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B23D67" w14:textId="77777777" w:rsidR="00AD0CA6" w:rsidRPr="00D5119B" w:rsidRDefault="00DC4AE1">
      <w:pPr>
        <w:rPr>
          <w:rFonts w:ascii="Cambria" w:hAnsi="Cambria"/>
          <w:b/>
          <w:sz w:val="24"/>
          <w:szCs w:val="24"/>
        </w:rPr>
      </w:pPr>
      <w:r w:rsidRPr="00D5119B">
        <w:rPr>
          <w:rFonts w:ascii="Cambria" w:hAnsi="Cambria"/>
          <w:b/>
          <w:sz w:val="24"/>
          <w:szCs w:val="24"/>
        </w:rPr>
        <w:t>Anne E. Taylor</w:t>
      </w:r>
    </w:p>
    <w:p w14:paraId="1FEA61ED" w14:textId="77777777" w:rsidR="00AD0CA6" w:rsidRPr="00D5119B" w:rsidRDefault="00AD0CA6" w:rsidP="00AD0CA6">
      <w:pPr>
        <w:tabs>
          <w:tab w:val="right" w:pos="9360"/>
        </w:tabs>
        <w:rPr>
          <w:rFonts w:ascii="Cambria" w:hAnsi="Cambria"/>
          <w:sz w:val="24"/>
          <w:szCs w:val="24"/>
        </w:rPr>
      </w:pPr>
      <w:r w:rsidRPr="00D5119B">
        <w:rPr>
          <w:rFonts w:ascii="Cambria" w:hAnsi="Cambria"/>
          <w:sz w:val="24"/>
          <w:szCs w:val="24"/>
        </w:rPr>
        <w:t xml:space="preserve">3017 Agriculture and Life Sciences Building </w:t>
      </w:r>
      <w:r w:rsidRPr="00D5119B">
        <w:rPr>
          <w:rFonts w:ascii="Cambria" w:hAnsi="Cambria"/>
          <w:sz w:val="24"/>
          <w:szCs w:val="24"/>
        </w:rPr>
        <w:tab/>
        <w:t>541-737-</w:t>
      </w:r>
      <w:r w:rsidR="00DC4AE1" w:rsidRPr="00D5119B">
        <w:rPr>
          <w:rFonts w:ascii="Cambria" w:hAnsi="Cambria"/>
          <w:sz w:val="24"/>
          <w:szCs w:val="24"/>
        </w:rPr>
        <w:t>4136</w:t>
      </w:r>
      <w:r w:rsidRPr="00D5119B">
        <w:rPr>
          <w:rFonts w:ascii="Cambria" w:hAnsi="Cambria"/>
          <w:sz w:val="24"/>
          <w:szCs w:val="24"/>
        </w:rPr>
        <w:t xml:space="preserve"> (</w:t>
      </w:r>
      <w:proofErr w:type="spellStart"/>
      <w:r w:rsidRPr="00D5119B">
        <w:rPr>
          <w:rFonts w:ascii="Cambria" w:hAnsi="Cambria"/>
          <w:sz w:val="24"/>
          <w:szCs w:val="24"/>
        </w:rPr>
        <w:t>tel</w:t>
      </w:r>
      <w:proofErr w:type="spellEnd"/>
      <w:r w:rsidRPr="00D5119B">
        <w:rPr>
          <w:rFonts w:ascii="Cambria" w:hAnsi="Cambria"/>
          <w:sz w:val="24"/>
          <w:szCs w:val="24"/>
        </w:rPr>
        <w:t>)</w:t>
      </w:r>
    </w:p>
    <w:p w14:paraId="7DBB7BD7" w14:textId="77777777" w:rsidR="00AD0CA6" w:rsidRPr="00D5119B" w:rsidRDefault="00AD0CA6" w:rsidP="00AD0CA6">
      <w:pPr>
        <w:tabs>
          <w:tab w:val="left" w:pos="720"/>
          <w:tab w:val="left" w:pos="1440"/>
          <w:tab w:val="left" w:pos="2160"/>
          <w:tab w:val="left" w:pos="2880"/>
          <w:tab w:val="right" w:pos="9360"/>
        </w:tabs>
        <w:rPr>
          <w:rFonts w:ascii="Cambria" w:hAnsi="Cambria"/>
          <w:sz w:val="24"/>
          <w:szCs w:val="24"/>
        </w:rPr>
      </w:pPr>
      <w:r w:rsidRPr="00D5119B">
        <w:rPr>
          <w:rFonts w:ascii="Cambria" w:hAnsi="Cambria"/>
          <w:sz w:val="24"/>
          <w:szCs w:val="24"/>
        </w:rPr>
        <w:t>Department of Crop and Soil Science</w:t>
      </w:r>
      <w:r w:rsidRPr="00D5119B">
        <w:rPr>
          <w:rFonts w:ascii="Cambria" w:hAnsi="Cambria"/>
          <w:sz w:val="24"/>
          <w:szCs w:val="24"/>
        </w:rPr>
        <w:tab/>
        <w:t>541-737-5725 (fax)</w:t>
      </w:r>
    </w:p>
    <w:p w14:paraId="1C8AD088" w14:textId="77777777" w:rsidR="00AD0CA6" w:rsidRPr="00D5119B" w:rsidRDefault="00AD0CA6" w:rsidP="00AD0CA6">
      <w:pPr>
        <w:tabs>
          <w:tab w:val="left" w:pos="720"/>
          <w:tab w:val="left" w:pos="1440"/>
          <w:tab w:val="left" w:pos="2160"/>
          <w:tab w:val="left" w:pos="2880"/>
          <w:tab w:val="right" w:pos="9360"/>
        </w:tabs>
        <w:rPr>
          <w:rFonts w:ascii="Cambria" w:hAnsi="Cambria"/>
          <w:sz w:val="24"/>
          <w:szCs w:val="24"/>
        </w:rPr>
      </w:pPr>
      <w:r w:rsidRPr="00D5119B">
        <w:rPr>
          <w:rFonts w:ascii="Cambria" w:hAnsi="Cambria"/>
          <w:sz w:val="24"/>
          <w:szCs w:val="24"/>
        </w:rPr>
        <w:t xml:space="preserve">Oregon State University </w:t>
      </w:r>
      <w:r w:rsidRPr="00D5119B">
        <w:rPr>
          <w:rFonts w:ascii="Cambria" w:hAnsi="Cambria"/>
          <w:sz w:val="24"/>
          <w:szCs w:val="24"/>
        </w:rPr>
        <w:tab/>
      </w:r>
      <w:r w:rsidRPr="00D5119B">
        <w:rPr>
          <w:rFonts w:ascii="Cambria" w:hAnsi="Cambria"/>
          <w:sz w:val="24"/>
          <w:szCs w:val="24"/>
        </w:rPr>
        <w:tab/>
      </w:r>
      <w:r w:rsidR="00DC4AE1" w:rsidRPr="00D5119B">
        <w:rPr>
          <w:rFonts w:ascii="Cambria" w:hAnsi="Cambria"/>
          <w:sz w:val="24"/>
          <w:szCs w:val="24"/>
        </w:rPr>
        <w:t>Anne.Taylor</w:t>
      </w:r>
      <w:r w:rsidRPr="00D5119B">
        <w:rPr>
          <w:rFonts w:ascii="Cambria" w:hAnsi="Cambria"/>
          <w:sz w:val="24"/>
          <w:szCs w:val="24"/>
        </w:rPr>
        <w:t>@oregonstate.edu</w:t>
      </w:r>
    </w:p>
    <w:p w14:paraId="146EBAC4" w14:textId="77777777" w:rsidR="00AD0CA6" w:rsidRPr="00D5119B" w:rsidRDefault="00AD0CA6" w:rsidP="00AD0CA6">
      <w:pPr>
        <w:rPr>
          <w:rFonts w:ascii="Cambria" w:hAnsi="Cambria"/>
          <w:sz w:val="24"/>
          <w:szCs w:val="24"/>
        </w:rPr>
      </w:pPr>
      <w:r w:rsidRPr="00D5119B">
        <w:rPr>
          <w:rFonts w:ascii="Cambria" w:hAnsi="Cambria"/>
          <w:sz w:val="24"/>
          <w:szCs w:val="24"/>
        </w:rPr>
        <w:t>Corvallis, OR 97331-7306</w:t>
      </w:r>
    </w:p>
    <w:p w14:paraId="76FF9E02" w14:textId="77777777" w:rsidR="00AD0CA6" w:rsidRPr="00D5119B" w:rsidRDefault="00AD0CA6" w:rsidP="00AD0CA6">
      <w:pPr>
        <w:rPr>
          <w:rFonts w:ascii="Cambria" w:hAnsi="Cambria"/>
          <w:sz w:val="24"/>
          <w:szCs w:val="24"/>
        </w:rPr>
      </w:pPr>
    </w:p>
    <w:p w14:paraId="475DA465" w14:textId="77777777" w:rsidR="00AD0CA6" w:rsidRPr="00D5119B" w:rsidRDefault="00AD0CA6" w:rsidP="00AD0CA6">
      <w:pPr>
        <w:rPr>
          <w:rFonts w:ascii="Cambria" w:hAnsi="Cambria"/>
          <w:b/>
          <w:bCs/>
          <w:sz w:val="24"/>
          <w:szCs w:val="24"/>
        </w:rPr>
      </w:pPr>
      <w:r w:rsidRPr="00D5119B">
        <w:rPr>
          <w:rFonts w:ascii="Cambria" w:hAnsi="Cambria"/>
          <w:b/>
          <w:bCs/>
          <w:sz w:val="24"/>
          <w:szCs w:val="24"/>
        </w:rPr>
        <w:t>Professional preparation</w:t>
      </w:r>
    </w:p>
    <w:p w14:paraId="6E787F4B" w14:textId="77777777" w:rsidR="00AD0CA6" w:rsidRPr="00D5119B" w:rsidRDefault="00DC4AE1" w:rsidP="00FC7EB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480" w:hanging="6480"/>
        <w:rPr>
          <w:rFonts w:ascii="Cambria" w:hAnsi="Cambria"/>
          <w:sz w:val="24"/>
          <w:szCs w:val="24"/>
        </w:rPr>
      </w:pPr>
      <w:r w:rsidRPr="00D5119B">
        <w:rPr>
          <w:rFonts w:ascii="Cambria" w:hAnsi="Cambria"/>
          <w:sz w:val="24"/>
          <w:szCs w:val="24"/>
        </w:rPr>
        <w:t>Oregon State Univ</w:t>
      </w:r>
      <w:r w:rsidR="00E64900" w:rsidRPr="00D5119B">
        <w:rPr>
          <w:rFonts w:ascii="Cambria" w:hAnsi="Cambria"/>
          <w:sz w:val="24"/>
          <w:szCs w:val="24"/>
        </w:rPr>
        <w:t>ersity, Corvallis</w:t>
      </w:r>
      <w:r w:rsidR="00E64900" w:rsidRPr="00D5119B">
        <w:rPr>
          <w:rFonts w:ascii="Cambria" w:hAnsi="Cambria"/>
          <w:sz w:val="24"/>
          <w:szCs w:val="24"/>
        </w:rPr>
        <w:tab/>
      </w:r>
      <w:r w:rsidR="00E64900" w:rsidRPr="00D5119B">
        <w:rPr>
          <w:rFonts w:ascii="Cambria" w:hAnsi="Cambria"/>
          <w:sz w:val="24"/>
          <w:szCs w:val="24"/>
        </w:rPr>
        <w:tab/>
      </w:r>
      <w:proofErr w:type="spellStart"/>
      <w:r w:rsidR="00E64900" w:rsidRPr="00D5119B">
        <w:rPr>
          <w:rFonts w:ascii="Cambria" w:hAnsi="Cambria"/>
          <w:sz w:val="24"/>
          <w:szCs w:val="24"/>
        </w:rPr>
        <w:t>Bioresourc</w:t>
      </w:r>
      <w:r w:rsidRPr="00D5119B">
        <w:rPr>
          <w:rFonts w:ascii="Cambria" w:hAnsi="Cambria"/>
          <w:sz w:val="24"/>
          <w:szCs w:val="24"/>
        </w:rPr>
        <w:t>e</w:t>
      </w:r>
      <w:proofErr w:type="spellEnd"/>
      <w:r w:rsidRPr="00D5119B">
        <w:rPr>
          <w:rFonts w:ascii="Cambria" w:hAnsi="Cambria"/>
          <w:sz w:val="24"/>
          <w:szCs w:val="24"/>
        </w:rPr>
        <w:t xml:space="preserve"> Research</w:t>
      </w:r>
      <w:r w:rsidR="00E93A92" w:rsidRPr="00D5119B">
        <w:rPr>
          <w:rFonts w:ascii="Cambria" w:hAnsi="Cambria"/>
          <w:sz w:val="24"/>
          <w:szCs w:val="24"/>
        </w:rPr>
        <w:tab/>
        <w:t>B.S.</w:t>
      </w:r>
      <w:r w:rsidR="00AD0CA6" w:rsidRPr="00D5119B">
        <w:rPr>
          <w:rFonts w:ascii="Cambria" w:hAnsi="Cambria"/>
          <w:sz w:val="24"/>
          <w:szCs w:val="24"/>
        </w:rPr>
        <w:t xml:space="preserve">, </w:t>
      </w:r>
      <w:r w:rsidRPr="00D5119B">
        <w:rPr>
          <w:rFonts w:ascii="Cambria" w:hAnsi="Cambria"/>
          <w:sz w:val="24"/>
          <w:szCs w:val="24"/>
        </w:rPr>
        <w:t>2000</w:t>
      </w:r>
    </w:p>
    <w:p w14:paraId="1FB860D3" w14:textId="77777777" w:rsidR="00AD0CA6" w:rsidRPr="00D5119B" w:rsidRDefault="00DC4AE1" w:rsidP="00FC7EB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480" w:hanging="6480"/>
        <w:rPr>
          <w:rFonts w:ascii="Cambria" w:hAnsi="Cambria"/>
          <w:sz w:val="24"/>
          <w:szCs w:val="24"/>
        </w:rPr>
      </w:pPr>
      <w:r w:rsidRPr="00D5119B">
        <w:rPr>
          <w:rFonts w:ascii="Cambria" w:hAnsi="Cambria"/>
          <w:sz w:val="24"/>
          <w:szCs w:val="24"/>
        </w:rPr>
        <w:t>Oregon State University, Corvallis</w:t>
      </w:r>
      <w:r w:rsidR="00AD0CA6" w:rsidRPr="00D5119B">
        <w:rPr>
          <w:rFonts w:ascii="Cambria" w:hAnsi="Cambria"/>
          <w:sz w:val="24"/>
          <w:szCs w:val="24"/>
        </w:rPr>
        <w:tab/>
      </w:r>
      <w:r w:rsidR="00AD0CA6" w:rsidRPr="00D5119B">
        <w:rPr>
          <w:rFonts w:ascii="Cambria" w:hAnsi="Cambria"/>
          <w:sz w:val="24"/>
          <w:szCs w:val="24"/>
        </w:rPr>
        <w:tab/>
      </w:r>
      <w:r w:rsidRPr="00D5119B">
        <w:rPr>
          <w:rFonts w:ascii="Cambria" w:hAnsi="Cambria"/>
          <w:sz w:val="24"/>
          <w:szCs w:val="24"/>
        </w:rPr>
        <w:t xml:space="preserve">Environmental </w:t>
      </w:r>
      <w:r w:rsidR="00AD0CA6" w:rsidRPr="00D5119B">
        <w:rPr>
          <w:rFonts w:ascii="Cambria" w:hAnsi="Cambria"/>
          <w:sz w:val="24"/>
          <w:szCs w:val="24"/>
        </w:rPr>
        <w:t>Soil Science</w:t>
      </w:r>
      <w:r w:rsidR="00AD0CA6" w:rsidRPr="00D5119B">
        <w:rPr>
          <w:rFonts w:ascii="Cambria" w:hAnsi="Cambria"/>
          <w:sz w:val="24"/>
          <w:szCs w:val="24"/>
        </w:rPr>
        <w:tab/>
        <w:t xml:space="preserve">M.S., </w:t>
      </w:r>
      <w:r w:rsidRPr="00D5119B">
        <w:rPr>
          <w:rFonts w:ascii="Cambria" w:hAnsi="Cambria"/>
          <w:sz w:val="24"/>
          <w:szCs w:val="24"/>
        </w:rPr>
        <w:t>2001</w:t>
      </w:r>
    </w:p>
    <w:p w14:paraId="7F674CCD" w14:textId="77777777" w:rsidR="00AD0CA6" w:rsidRPr="00D5119B" w:rsidRDefault="00DC4AE1" w:rsidP="00FC7EB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480" w:hanging="6480"/>
        <w:rPr>
          <w:rFonts w:ascii="Cambria" w:hAnsi="Cambria"/>
          <w:sz w:val="24"/>
          <w:szCs w:val="24"/>
        </w:rPr>
      </w:pPr>
      <w:r w:rsidRPr="00D5119B">
        <w:rPr>
          <w:rFonts w:ascii="Cambria" w:hAnsi="Cambria"/>
          <w:sz w:val="24"/>
          <w:szCs w:val="24"/>
        </w:rPr>
        <w:t>Oregon State University, Corvallis</w:t>
      </w:r>
      <w:r w:rsidR="00AD0CA6" w:rsidRPr="00D5119B">
        <w:rPr>
          <w:rFonts w:ascii="Cambria" w:hAnsi="Cambria"/>
          <w:sz w:val="24"/>
          <w:szCs w:val="24"/>
        </w:rPr>
        <w:tab/>
      </w:r>
      <w:r w:rsidR="00AD0CA6" w:rsidRPr="00D5119B">
        <w:rPr>
          <w:rFonts w:ascii="Cambria" w:hAnsi="Cambria"/>
          <w:sz w:val="24"/>
          <w:szCs w:val="24"/>
        </w:rPr>
        <w:tab/>
      </w:r>
      <w:r w:rsidRPr="00D5119B">
        <w:rPr>
          <w:rFonts w:ascii="Cambria" w:hAnsi="Cambria"/>
          <w:sz w:val="24"/>
          <w:szCs w:val="24"/>
        </w:rPr>
        <w:t>Environmental Engineering</w:t>
      </w:r>
      <w:r w:rsidR="00AD0CA6" w:rsidRPr="00D5119B">
        <w:rPr>
          <w:rFonts w:ascii="Cambria" w:hAnsi="Cambria"/>
          <w:sz w:val="24"/>
          <w:szCs w:val="24"/>
        </w:rPr>
        <w:tab/>
        <w:t xml:space="preserve">Ph.D., </w:t>
      </w:r>
      <w:r w:rsidRPr="00D5119B">
        <w:rPr>
          <w:rFonts w:ascii="Cambria" w:hAnsi="Cambria"/>
          <w:sz w:val="24"/>
          <w:szCs w:val="24"/>
        </w:rPr>
        <w:t>200</w:t>
      </w:r>
      <w:r w:rsidR="00DA6DBA" w:rsidRPr="00D5119B">
        <w:rPr>
          <w:rFonts w:ascii="Cambria" w:hAnsi="Cambria"/>
          <w:sz w:val="24"/>
          <w:szCs w:val="24"/>
        </w:rPr>
        <w:t>8</w:t>
      </w:r>
    </w:p>
    <w:p w14:paraId="38FA3F9F" w14:textId="77777777" w:rsidR="00AD0CA6" w:rsidRPr="00D5119B" w:rsidRDefault="00AD0CA6" w:rsidP="00AD0CA6">
      <w:pPr>
        <w:rPr>
          <w:rFonts w:ascii="Cambria" w:hAnsi="Cambria"/>
          <w:sz w:val="24"/>
          <w:szCs w:val="24"/>
        </w:rPr>
      </w:pPr>
    </w:p>
    <w:p w14:paraId="73678702" w14:textId="77777777" w:rsidR="00AD0CA6" w:rsidRPr="00D5119B" w:rsidRDefault="00AD0CA6" w:rsidP="00AD0CA6">
      <w:pPr>
        <w:rPr>
          <w:rFonts w:ascii="Cambria" w:hAnsi="Cambria"/>
          <w:sz w:val="24"/>
          <w:szCs w:val="24"/>
        </w:rPr>
      </w:pPr>
      <w:r w:rsidRPr="00D5119B">
        <w:rPr>
          <w:rFonts w:ascii="Cambria" w:hAnsi="Cambria"/>
          <w:b/>
          <w:bCs/>
          <w:sz w:val="24"/>
          <w:szCs w:val="24"/>
        </w:rPr>
        <w:t>Appointments</w:t>
      </w:r>
    </w:p>
    <w:p w14:paraId="402A548B" w14:textId="19818A81" w:rsidR="00644128" w:rsidRDefault="00644128" w:rsidP="00996D09">
      <w:pPr>
        <w:pStyle w:val="BodyTextIndent3"/>
        <w:ind w:left="1800" w:hanging="1800"/>
        <w:rPr>
          <w:rFonts w:ascii="Cambria" w:hAnsi="Cambria"/>
        </w:rPr>
      </w:pPr>
      <w:r>
        <w:rPr>
          <w:rFonts w:ascii="Cambria" w:hAnsi="Cambria"/>
        </w:rPr>
        <w:t xml:space="preserve">2017 – present: </w:t>
      </w:r>
      <w:r>
        <w:rPr>
          <w:rFonts w:ascii="Cambria" w:hAnsi="Cambria"/>
        </w:rPr>
        <w:tab/>
        <w:t>Assistant Professor Senior Research</w:t>
      </w:r>
    </w:p>
    <w:p w14:paraId="65B3462B" w14:textId="2B91F570" w:rsidR="003C6234" w:rsidRPr="00D5119B" w:rsidRDefault="00644128" w:rsidP="00996D09">
      <w:pPr>
        <w:pStyle w:val="BodyTextIndent3"/>
        <w:ind w:left="1800" w:hanging="1800"/>
        <w:rPr>
          <w:rFonts w:ascii="Cambria" w:hAnsi="Cambria"/>
        </w:rPr>
      </w:pPr>
      <w:r>
        <w:rPr>
          <w:rFonts w:ascii="Cambria" w:hAnsi="Cambria"/>
        </w:rPr>
        <w:t>2014 – 2017</w:t>
      </w:r>
      <w:r w:rsidR="003C6234" w:rsidRPr="00D5119B">
        <w:rPr>
          <w:rFonts w:ascii="Cambria" w:hAnsi="Cambria"/>
        </w:rPr>
        <w:t>:</w:t>
      </w:r>
      <w:r w:rsidR="003C6234" w:rsidRPr="00D5119B">
        <w:rPr>
          <w:rFonts w:ascii="Cambria" w:hAnsi="Cambria"/>
        </w:rPr>
        <w:tab/>
      </w:r>
      <w:r>
        <w:rPr>
          <w:rFonts w:ascii="Cambria" w:hAnsi="Cambria"/>
        </w:rPr>
        <w:tab/>
      </w:r>
      <w:r w:rsidR="003C6234" w:rsidRPr="00D5119B">
        <w:rPr>
          <w:rFonts w:ascii="Cambria" w:hAnsi="Cambria"/>
        </w:rPr>
        <w:t>Research Associate, Department of Crop and Soil Science, Oregon State University</w:t>
      </w:r>
    </w:p>
    <w:p w14:paraId="2997D5EF" w14:textId="77777777" w:rsidR="00AD0CA6" w:rsidRPr="00D5119B" w:rsidRDefault="00DC4AE1" w:rsidP="00996D09">
      <w:pPr>
        <w:pStyle w:val="BodyTextIndent3"/>
        <w:ind w:left="1800" w:hanging="1800"/>
        <w:rPr>
          <w:rFonts w:ascii="Cambria" w:hAnsi="Cambria"/>
        </w:rPr>
      </w:pPr>
      <w:r w:rsidRPr="00D5119B">
        <w:rPr>
          <w:rFonts w:ascii="Cambria" w:hAnsi="Cambria"/>
        </w:rPr>
        <w:t>200</w:t>
      </w:r>
      <w:r w:rsidR="00DA6DBA" w:rsidRPr="00D5119B">
        <w:rPr>
          <w:rFonts w:ascii="Cambria" w:hAnsi="Cambria"/>
        </w:rPr>
        <w:t>8</w:t>
      </w:r>
      <w:r w:rsidRPr="00D5119B">
        <w:rPr>
          <w:rFonts w:ascii="Cambria" w:hAnsi="Cambria"/>
        </w:rPr>
        <w:t xml:space="preserve"> -</w:t>
      </w:r>
      <w:r w:rsidR="003C6234" w:rsidRPr="00D5119B">
        <w:rPr>
          <w:rFonts w:ascii="Cambria" w:hAnsi="Cambria"/>
        </w:rPr>
        <w:t>2013</w:t>
      </w:r>
      <w:r w:rsidR="00AD0CA6" w:rsidRPr="00D5119B">
        <w:rPr>
          <w:rFonts w:ascii="Cambria" w:hAnsi="Cambria"/>
        </w:rPr>
        <w:t>:</w:t>
      </w:r>
      <w:r w:rsidR="00AD0CA6" w:rsidRPr="00D5119B">
        <w:rPr>
          <w:rFonts w:ascii="Cambria" w:hAnsi="Cambria"/>
        </w:rPr>
        <w:tab/>
      </w:r>
      <w:r w:rsidR="00DA6DBA" w:rsidRPr="00D5119B">
        <w:rPr>
          <w:rFonts w:ascii="Cambria" w:hAnsi="Cambria"/>
        </w:rPr>
        <w:tab/>
      </w:r>
      <w:r w:rsidRPr="00D5119B">
        <w:rPr>
          <w:rFonts w:ascii="Cambria" w:hAnsi="Cambria"/>
        </w:rPr>
        <w:t xml:space="preserve">Postdoctoral </w:t>
      </w:r>
      <w:r w:rsidR="00DA6DBA" w:rsidRPr="00D5119B">
        <w:rPr>
          <w:rFonts w:ascii="Cambria" w:hAnsi="Cambria"/>
        </w:rPr>
        <w:t>Research Associate</w:t>
      </w:r>
      <w:r w:rsidR="00AD0CA6" w:rsidRPr="00D5119B">
        <w:rPr>
          <w:rFonts w:ascii="Cambria" w:hAnsi="Cambria"/>
        </w:rPr>
        <w:t>, Department of Crop and Soil</w:t>
      </w:r>
      <w:r w:rsidR="00DA6DBA" w:rsidRPr="00D5119B">
        <w:rPr>
          <w:rFonts w:ascii="Cambria" w:hAnsi="Cambria"/>
        </w:rPr>
        <w:t xml:space="preserve"> Science, Oregon </w:t>
      </w:r>
      <w:r w:rsidR="00AD0CA6" w:rsidRPr="00D5119B">
        <w:rPr>
          <w:rFonts w:ascii="Cambria" w:hAnsi="Cambria"/>
        </w:rPr>
        <w:t xml:space="preserve">State University </w:t>
      </w:r>
    </w:p>
    <w:p w14:paraId="40F70465" w14:textId="77777777" w:rsidR="00DC4AE1" w:rsidRPr="00D5119B" w:rsidRDefault="00DC4AE1" w:rsidP="00AD0CA6">
      <w:pPr>
        <w:tabs>
          <w:tab w:val="left" w:pos="720"/>
          <w:tab w:val="left" w:pos="1440"/>
        </w:tabs>
        <w:ind w:left="1440" w:hanging="1440"/>
        <w:rPr>
          <w:rFonts w:ascii="Cambria" w:hAnsi="Cambria"/>
          <w:bCs/>
          <w:sz w:val="24"/>
          <w:szCs w:val="24"/>
        </w:rPr>
      </w:pPr>
      <w:r w:rsidRPr="00D5119B">
        <w:rPr>
          <w:rFonts w:ascii="Cambria" w:hAnsi="Cambria"/>
          <w:bCs/>
          <w:sz w:val="24"/>
          <w:szCs w:val="24"/>
        </w:rPr>
        <w:t xml:space="preserve">2002 – 2003:   </w:t>
      </w:r>
      <w:r w:rsidR="00FF6561" w:rsidRPr="00D5119B">
        <w:rPr>
          <w:rFonts w:ascii="Cambria" w:hAnsi="Cambria"/>
          <w:bCs/>
          <w:sz w:val="24"/>
          <w:szCs w:val="24"/>
        </w:rPr>
        <w:t xml:space="preserve">     </w:t>
      </w:r>
      <w:r w:rsidRPr="00D5119B">
        <w:rPr>
          <w:rFonts w:ascii="Cambria" w:hAnsi="Cambria"/>
          <w:bCs/>
          <w:sz w:val="24"/>
          <w:szCs w:val="24"/>
        </w:rPr>
        <w:t>Faculty Research Assistant.  Oregon State University</w:t>
      </w:r>
      <w:r w:rsidRPr="00D5119B">
        <w:rPr>
          <w:rFonts w:ascii="Cambria" w:hAnsi="Cambria"/>
          <w:b/>
          <w:sz w:val="24"/>
          <w:szCs w:val="24"/>
        </w:rPr>
        <w:t xml:space="preserve"> </w:t>
      </w:r>
      <w:r w:rsidRPr="00D5119B">
        <w:rPr>
          <w:rFonts w:ascii="Cambria" w:hAnsi="Cambria"/>
          <w:bCs/>
          <w:sz w:val="24"/>
          <w:szCs w:val="24"/>
        </w:rPr>
        <w:t xml:space="preserve"> </w:t>
      </w:r>
    </w:p>
    <w:p w14:paraId="5F7076F9" w14:textId="77777777" w:rsidR="00996D09" w:rsidRPr="00D5119B" w:rsidRDefault="00996D09" w:rsidP="00AD0CA6">
      <w:pPr>
        <w:tabs>
          <w:tab w:val="left" w:pos="720"/>
          <w:tab w:val="left" w:pos="1440"/>
        </w:tabs>
        <w:ind w:left="1440" w:hanging="1440"/>
        <w:rPr>
          <w:rFonts w:ascii="Cambria" w:hAnsi="Cambria"/>
          <w:sz w:val="24"/>
          <w:szCs w:val="24"/>
        </w:rPr>
      </w:pPr>
    </w:p>
    <w:p w14:paraId="789117F4" w14:textId="77777777" w:rsidR="00996D09" w:rsidRPr="00D5119B" w:rsidRDefault="00996D09" w:rsidP="00996D09">
      <w:pPr>
        <w:tabs>
          <w:tab w:val="left" w:pos="720"/>
          <w:tab w:val="left" w:pos="1440"/>
        </w:tabs>
        <w:ind w:left="360" w:hanging="360"/>
        <w:rPr>
          <w:rFonts w:ascii="Cambria" w:hAnsi="Cambria"/>
          <w:b/>
          <w:bCs/>
          <w:sz w:val="24"/>
          <w:szCs w:val="24"/>
        </w:rPr>
      </w:pPr>
      <w:r w:rsidRPr="00D5119B">
        <w:rPr>
          <w:rFonts w:ascii="Cambria" w:hAnsi="Cambria"/>
          <w:b/>
          <w:bCs/>
          <w:sz w:val="24"/>
          <w:szCs w:val="24"/>
        </w:rPr>
        <w:t xml:space="preserve">Research interests </w:t>
      </w:r>
    </w:p>
    <w:p w14:paraId="7150E240" w14:textId="77777777" w:rsidR="00F27FC7" w:rsidRPr="00D5119B" w:rsidRDefault="00F27FC7" w:rsidP="00996D09">
      <w:pPr>
        <w:numPr>
          <w:ilvl w:val="0"/>
          <w:numId w:val="5"/>
        </w:numPr>
        <w:tabs>
          <w:tab w:val="left" w:pos="1440"/>
        </w:tabs>
        <w:rPr>
          <w:rFonts w:ascii="Cambria" w:hAnsi="Cambria"/>
          <w:sz w:val="24"/>
          <w:szCs w:val="24"/>
        </w:rPr>
      </w:pPr>
      <w:r w:rsidRPr="00D5119B">
        <w:rPr>
          <w:rFonts w:ascii="Cambria" w:hAnsi="Cambria"/>
          <w:sz w:val="24"/>
          <w:szCs w:val="24"/>
        </w:rPr>
        <w:t>Physiological attributes of nitrification in soils</w:t>
      </w:r>
    </w:p>
    <w:p w14:paraId="47049FC5" w14:textId="77777777" w:rsidR="00996D09" w:rsidRPr="00D5119B" w:rsidRDefault="00F27FC7" w:rsidP="00996D09">
      <w:pPr>
        <w:numPr>
          <w:ilvl w:val="0"/>
          <w:numId w:val="5"/>
        </w:numPr>
        <w:tabs>
          <w:tab w:val="left" w:pos="1440"/>
        </w:tabs>
        <w:rPr>
          <w:rFonts w:ascii="Cambria" w:hAnsi="Cambria"/>
          <w:sz w:val="24"/>
          <w:szCs w:val="24"/>
        </w:rPr>
      </w:pPr>
      <w:r w:rsidRPr="00D5119B">
        <w:rPr>
          <w:rFonts w:ascii="Cambria" w:hAnsi="Cambria"/>
          <w:sz w:val="24"/>
          <w:szCs w:val="24"/>
        </w:rPr>
        <w:t>C</w:t>
      </w:r>
      <w:r w:rsidR="00DA6DBA" w:rsidRPr="00D5119B">
        <w:rPr>
          <w:rFonts w:ascii="Cambria" w:hAnsi="Cambria"/>
          <w:sz w:val="24"/>
          <w:szCs w:val="24"/>
        </w:rPr>
        <w:t xml:space="preserve">ontributions of ammonia-oxidizing crenarchaea and bacteria to </w:t>
      </w:r>
      <w:r w:rsidR="000F18E8" w:rsidRPr="00D5119B">
        <w:rPr>
          <w:rFonts w:ascii="Cambria" w:hAnsi="Cambria"/>
          <w:sz w:val="24"/>
          <w:szCs w:val="24"/>
        </w:rPr>
        <w:t>soil ammonia-oxidation</w:t>
      </w:r>
      <w:r w:rsidRPr="00D5119B">
        <w:rPr>
          <w:rFonts w:ascii="Cambria" w:hAnsi="Cambria"/>
          <w:sz w:val="24"/>
          <w:szCs w:val="24"/>
        </w:rPr>
        <w:t xml:space="preserve"> </w:t>
      </w:r>
    </w:p>
    <w:p w14:paraId="17721F69" w14:textId="77777777" w:rsidR="00DA6DBA" w:rsidRPr="00D5119B" w:rsidRDefault="00DA6DBA" w:rsidP="00996D09">
      <w:pPr>
        <w:numPr>
          <w:ilvl w:val="0"/>
          <w:numId w:val="5"/>
        </w:numPr>
        <w:tabs>
          <w:tab w:val="left" w:pos="1440"/>
        </w:tabs>
        <w:rPr>
          <w:rFonts w:ascii="Cambria" w:hAnsi="Cambria"/>
          <w:sz w:val="24"/>
          <w:szCs w:val="24"/>
        </w:rPr>
      </w:pPr>
      <w:r w:rsidRPr="00D5119B">
        <w:rPr>
          <w:rFonts w:ascii="Cambria" w:hAnsi="Cambria"/>
          <w:sz w:val="24"/>
          <w:szCs w:val="24"/>
        </w:rPr>
        <w:t xml:space="preserve">Physiological and molecular approaches to characterize the properties of alkene metabolism </w:t>
      </w:r>
    </w:p>
    <w:p w14:paraId="102BC6A1" w14:textId="77777777" w:rsidR="00647412" w:rsidRPr="00D5119B" w:rsidRDefault="00647412" w:rsidP="009A2B53">
      <w:pPr>
        <w:tabs>
          <w:tab w:val="left" w:pos="720"/>
          <w:tab w:val="left" w:pos="1440"/>
        </w:tabs>
        <w:rPr>
          <w:rFonts w:ascii="Cambria" w:hAnsi="Cambria"/>
          <w:sz w:val="24"/>
          <w:szCs w:val="24"/>
        </w:rPr>
      </w:pPr>
    </w:p>
    <w:p w14:paraId="7A6FCCE6" w14:textId="77777777" w:rsidR="00647412" w:rsidRPr="00D5119B" w:rsidRDefault="00FC7EB6" w:rsidP="00647412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rPr>
          <w:rFonts w:ascii="Cambria" w:hAnsi="Cambria"/>
          <w:sz w:val="24"/>
          <w:szCs w:val="24"/>
        </w:rPr>
      </w:pPr>
      <w:r w:rsidRPr="00D5119B">
        <w:rPr>
          <w:rFonts w:ascii="Cambria" w:hAnsi="Cambria"/>
          <w:b/>
          <w:sz w:val="24"/>
          <w:szCs w:val="24"/>
        </w:rPr>
        <w:t>Professional service</w:t>
      </w:r>
    </w:p>
    <w:p w14:paraId="2E149F86" w14:textId="77777777" w:rsidR="00B9527B" w:rsidRPr="00D5119B" w:rsidRDefault="00E93A92" w:rsidP="00E93A92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ind w:left="720" w:hanging="720"/>
        <w:rPr>
          <w:rFonts w:ascii="Cambria" w:hAnsi="Cambria"/>
          <w:sz w:val="24"/>
          <w:szCs w:val="24"/>
        </w:rPr>
      </w:pPr>
      <w:r w:rsidRPr="00D5119B">
        <w:rPr>
          <w:rFonts w:ascii="Cambria" w:hAnsi="Cambria"/>
          <w:sz w:val="24"/>
          <w:szCs w:val="24"/>
        </w:rPr>
        <w:t>2009:</w:t>
      </w:r>
      <w:r w:rsidRPr="00D5119B">
        <w:rPr>
          <w:rFonts w:ascii="Cambria" w:hAnsi="Cambria"/>
          <w:sz w:val="24"/>
          <w:szCs w:val="24"/>
        </w:rPr>
        <w:tab/>
        <w:t>Co-organizer of Nitrification Network Workshop for Graduate Student</w:t>
      </w:r>
      <w:r w:rsidR="00025E7D">
        <w:rPr>
          <w:rFonts w:ascii="Cambria" w:hAnsi="Cambria"/>
          <w:sz w:val="24"/>
          <w:szCs w:val="24"/>
        </w:rPr>
        <w:t>s and Early Stage Investigators</w:t>
      </w:r>
      <w:r w:rsidRPr="00D5119B">
        <w:rPr>
          <w:rFonts w:ascii="Cambria" w:hAnsi="Cambria"/>
          <w:sz w:val="24"/>
          <w:szCs w:val="24"/>
        </w:rPr>
        <w:t>. 1</w:t>
      </w:r>
      <w:r w:rsidRPr="00D5119B">
        <w:rPr>
          <w:rFonts w:ascii="Cambria" w:hAnsi="Cambria"/>
          <w:sz w:val="24"/>
          <w:szCs w:val="24"/>
          <w:vertAlign w:val="superscript"/>
        </w:rPr>
        <w:t>st</w:t>
      </w:r>
      <w:r w:rsidRPr="00D5119B">
        <w:rPr>
          <w:rFonts w:ascii="Cambria" w:hAnsi="Cambria"/>
          <w:sz w:val="24"/>
          <w:szCs w:val="24"/>
        </w:rPr>
        <w:t xml:space="preserve"> International Conference on Nitrification, Louisville, TN.</w:t>
      </w:r>
    </w:p>
    <w:p w14:paraId="683896D8" w14:textId="77777777" w:rsidR="00CC44BE" w:rsidRPr="00D5119B" w:rsidRDefault="00CC44BE" w:rsidP="00AD0CA6">
      <w:pPr>
        <w:rPr>
          <w:rFonts w:ascii="Cambria" w:hAnsi="Cambria"/>
          <w:sz w:val="24"/>
          <w:szCs w:val="24"/>
        </w:rPr>
      </w:pPr>
    </w:p>
    <w:p w14:paraId="5DFFBB07" w14:textId="77777777" w:rsidR="009A2B53" w:rsidRPr="00D5119B" w:rsidRDefault="009A2B53" w:rsidP="009A2B53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ind w:left="720" w:hanging="720"/>
        <w:rPr>
          <w:rFonts w:ascii="Cambria" w:hAnsi="Cambria"/>
          <w:sz w:val="24"/>
          <w:szCs w:val="24"/>
        </w:rPr>
      </w:pPr>
      <w:r w:rsidRPr="00D5119B">
        <w:rPr>
          <w:rFonts w:ascii="Cambria" w:hAnsi="Cambria"/>
          <w:b/>
          <w:sz w:val="24"/>
          <w:szCs w:val="24"/>
        </w:rPr>
        <w:t>Reviewing activities</w:t>
      </w:r>
      <w:r w:rsidRPr="00D5119B">
        <w:rPr>
          <w:rFonts w:ascii="Cambria" w:hAnsi="Cambria"/>
          <w:sz w:val="24"/>
          <w:szCs w:val="24"/>
        </w:rPr>
        <w:t xml:space="preserve"> (Journals):</w:t>
      </w:r>
    </w:p>
    <w:p w14:paraId="36B6DE39" w14:textId="77777777" w:rsidR="009A2B53" w:rsidRPr="00D5119B" w:rsidRDefault="009A2B53" w:rsidP="009A2B53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ind w:left="720" w:hanging="720"/>
        <w:rPr>
          <w:rFonts w:ascii="Cambria" w:hAnsi="Cambria"/>
          <w:sz w:val="24"/>
          <w:szCs w:val="24"/>
        </w:rPr>
      </w:pPr>
      <w:r w:rsidRPr="00D5119B">
        <w:rPr>
          <w:rFonts w:ascii="Cambria" w:hAnsi="Cambria"/>
          <w:sz w:val="24"/>
          <w:szCs w:val="24"/>
        </w:rPr>
        <w:t>Frontiers in Microbiology</w:t>
      </w:r>
    </w:p>
    <w:p w14:paraId="20781304" w14:textId="77777777" w:rsidR="009A2B53" w:rsidRPr="00D5119B" w:rsidRDefault="009A2B53" w:rsidP="009A2B53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ind w:left="720" w:hanging="720"/>
        <w:rPr>
          <w:rFonts w:ascii="Cambria" w:hAnsi="Cambria"/>
          <w:sz w:val="24"/>
          <w:szCs w:val="24"/>
        </w:rPr>
      </w:pPr>
      <w:r w:rsidRPr="00D5119B">
        <w:rPr>
          <w:rFonts w:ascii="Cambria" w:hAnsi="Cambria"/>
          <w:sz w:val="24"/>
          <w:szCs w:val="24"/>
        </w:rPr>
        <w:t>Soil Biology and Biochemistry</w:t>
      </w:r>
    </w:p>
    <w:p w14:paraId="397E3FEB" w14:textId="77777777" w:rsidR="009A2B53" w:rsidRPr="00D5119B" w:rsidRDefault="009A2B53" w:rsidP="009A2B53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ind w:left="720" w:hanging="720"/>
        <w:rPr>
          <w:rFonts w:ascii="Cambria" w:hAnsi="Cambria"/>
          <w:sz w:val="24"/>
          <w:szCs w:val="24"/>
        </w:rPr>
      </w:pPr>
      <w:r w:rsidRPr="00D5119B">
        <w:rPr>
          <w:rFonts w:ascii="Cambria" w:hAnsi="Cambria"/>
          <w:sz w:val="24"/>
          <w:szCs w:val="24"/>
        </w:rPr>
        <w:t xml:space="preserve">Federation of European Microbiological Societies </w:t>
      </w:r>
    </w:p>
    <w:p w14:paraId="3B66EE71" w14:textId="77777777" w:rsidR="009A2B53" w:rsidRPr="00D5119B" w:rsidRDefault="009A2B53" w:rsidP="009A2B53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ind w:left="720" w:hanging="720"/>
        <w:rPr>
          <w:rFonts w:ascii="Cambria" w:hAnsi="Cambria"/>
          <w:sz w:val="24"/>
          <w:szCs w:val="24"/>
        </w:rPr>
      </w:pPr>
      <w:r w:rsidRPr="00D5119B">
        <w:rPr>
          <w:rFonts w:ascii="Cambria" w:hAnsi="Cambria"/>
          <w:sz w:val="24"/>
          <w:szCs w:val="24"/>
        </w:rPr>
        <w:t>Soil Science Society of America Journal</w:t>
      </w:r>
    </w:p>
    <w:p w14:paraId="76D6373E" w14:textId="77777777" w:rsidR="009A2B53" w:rsidRPr="00D5119B" w:rsidRDefault="009A2B53" w:rsidP="009A2B53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ind w:left="720" w:hanging="720"/>
        <w:rPr>
          <w:rFonts w:ascii="Cambria" w:hAnsi="Cambria"/>
          <w:sz w:val="24"/>
          <w:szCs w:val="24"/>
        </w:rPr>
      </w:pPr>
      <w:r w:rsidRPr="00D5119B">
        <w:rPr>
          <w:rFonts w:ascii="Cambria" w:hAnsi="Cambria"/>
          <w:sz w:val="24"/>
          <w:szCs w:val="24"/>
        </w:rPr>
        <w:t>Environmental Science and Pollution Research</w:t>
      </w:r>
    </w:p>
    <w:p w14:paraId="13124FB2" w14:textId="77777777" w:rsidR="009A2B53" w:rsidRPr="00D5119B" w:rsidRDefault="009A2B53" w:rsidP="009A2B53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ind w:left="720" w:hanging="720"/>
        <w:rPr>
          <w:rFonts w:ascii="Cambria" w:hAnsi="Cambria"/>
          <w:sz w:val="24"/>
          <w:szCs w:val="24"/>
        </w:rPr>
      </w:pPr>
      <w:r w:rsidRPr="00D5119B">
        <w:rPr>
          <w:rFonts w:ascii="Cambria" w:hAnsi="Cambria"/>
          <w:sz w:val="24"/>
          <w:szCs w:val="24"/>
        </w:rPr>
        <w:t>Water Resources</w:t>
      </w:r>
    </w:p>
    <w:p w14:paraId="4088110B" w14:textId="77777777" w:rsidR="00767A3A" w:rsidRPr="00D5119B" w:rsidRDefault="00767A3A" w:rsidP="00767A3A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ind w:left="720" w:hanging="720"/>
        <w:rPr>
          <w:rFonts w:ascii="Cambria" w:hAnsi="Cambria"/>
          <w:sz w:val="24"/>
          <w:szCs w:val="24"/>
        </w:rPr>
      </w:pPr>
      <w:r w:rsidRPr="00D5119B">
        <w:rPr>
          <w:rFonts w:ascii="Cambria" w:hAnsi="Cambria"/>
          <w:sz w:val="24"/>
          <w:szCs w:val="24"/>
        </w:rPr>
        <w:t>Applied Microbiology and Biotechnology</w:t>
      </w:r>
    </w:p>
    <w:p w14:paraId="3F02A15F" w14:textId="77777777" w:rsidR="009A2B53" w:rsidRPr="00D5119B" w:rsidRDefault="009A2B53" w:rsidP="009A2B53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ind w:left="720" w:hanging="720"/>
        <w:rPr>
          <w:rFonts w:ascii="Cambria" w:hAnsi="Cambria"/>
          <w:sz w:val="24"/>
          <w:szCs w:val="24"/>
        </w:rPr>
      </w:pPr>
      <w:r w:rsidRPr="00D5119B">
        <w:rPr>
          <w:rFonts w:ascii="Cambria" w:hAnsi="Cambria"/>
          <w:sz w:val="24"/>
          <w:szCs w:val="24"/>
        </w:rPr>
        <w:tab/>
      </w:r>
    </w:p>
    <w:p w14:paraId="62F59333" w14:textId="77777777" w:rsidR="009A2B53" w:rsidRPr="00D5119B" w:rsidRDefault="009A2B53" w:rsidP="009A2B53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rPr>
          <w:rFonts w:ascii="Cambria" w:hAnsi="Cambria"/>
          <w:b/>
          <w:sz w:val="24"/>
          <w:szCs w:val="24"/>
        </w:rPr>
      </w:pPr>
      <w:r w:rsidRPr="00D5119B">
        <w:rPr>
          <w:rFonts w:ascii="Cambria" w:hAnsi="Cambria"/>
          <w:b/>
          <w:sz w:val="24"/>
          <w:szCs w:val="24"/>
        </w:rPr>
        <w:t>Teaching activities</w:t>
      </w:r>
    </w:p>
    <w:p w14:paraId="021CF5A1" w14:textId="77777777" w:rsidR="009A2B53" w:rsidRPr="00D5119B" w:rsidRDefault="009A2B53" w:rsidP="009A2B53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ind w:left="720" w:hanging="720"/>
        <w:rPr>
          <w:rFonts w:ascii="Cambria" w:hAnsi="Cambria"/>
          <w:b/>
          <w:sz w:val="24"/>
          <w:szCs w:val="24"/>
        </w:rPr>
      </w:pPr>
      <w:r w:rsidRPr="00D5119B">
        <w:rPr>
          <w:rFonts w:ascii="Cambria" w:hAnsi="Cambria"/>
          <w:b/>
          <w:sz w:val="24"/>
          <w:szCs w:val="24"/>
        </w:rPr>
        <w:t>Courses taught:</w:t>
      </w:r>
    </w:p>
    <w:p w14:paraId="2C07DCC2" w14:textId="77777777" w:rsidR="009A2B53" w:rsidRPr="00D5119B" w:rsidRDefault="009A2B53" w:rsidP="009A2B53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ind w:left="720" w:hanging="720"/>
        <w:rPr>
          <w:rFonts w:ascii="Cambria" w:hAnsi="Cambria"/>
          <w:sz w:val="24"/>
          <w:szCs w:val="24"/>
        </w:rPr>
      </w:pPr>
      <w:r w:rsidRPr="00D5119B">
        <w:rPr>
          <w:rFonts w:ascii="Cambria" w:hAnsi="Cambria"/>
          <w:sz w:val="24"/>
          <w:szCs w:val="24"/>
        </w:rPr>
        <w:t>Microbial Process Design, ENVE 541, Winter 2013</w:t>
      </w:r>
    </w:p>
    <w:p w14:paraId="44ACCBF4" w14:textId="77777777" w:rsidR="009A2B53" w:rsidRPr="00D5119B" w:rsidRDefault="009A2B53" w:rsidP="009A2B53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ind w:left="720" w:hanging="720"/>
        <w:rPr>
          <w:rFonts w:ascii="Cambria" w:hAnsi="Cambria"/>
          <w:b/>
          <w:sz w:val="24"/>
          <w:szCs w:val="24"/>
        </w:rPr>
      </w:pPr>
      <w:r w:rsidRPr="00D5119B">
        <w:rPr>
          <w:rFonts w:ascii="Cambria" w:hAnsi="Cambria"/>
          <w:b/>
          <w:sz w:val="24"/>
          <w:szCs w:val="24"/>
        </w:rPr>
        <w:t>Guest Lecturer:</w:t>
      </w:r>
    </w:p>
    <w:p w14:paraId="34193971" w14:textId="77777777" w:rsidR="009A2B53" w:rsidRPr="00D5119B" w:rsidRDefault="009A2B53" w:rsidP="009A2B53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rPr>
          <w:rFonts w:ascii="Cambria" w:hAnsi="Cambria"/>
          <w:sz w:val="24"/>
          <w:szCs w:val="24"/>
        </w:rPr>
      </w:pPr>
      <w:r w:rsidRPr="00D5119B">
        <w:rPr>
          <w:rFonts w:ascii="Cambria" w:hAnsi="Cambria"/>
          <w:sz w:val="24"/>
          <w:szCs w:val="24"/>
        </w:rPr>
        <w:t>Soil Microbial Ecology, CSS 645.  Fall 2012, Fall 2011</w:t>
      </w:r>
      <w:r w:rsidRPr="00D5119B">
        <w:rPr>
          <w:rFonts w:ascii="Cambria" w:hAnsi="Cambria"/>
          <w:sz w:val="24"/>
          <w:szCs w:val="24"/>
        </w:rPr>
        <w:tab/>
      </w:r>
    </w:p>
    <w:p w14:paraId="46BD69CF" w14:textId="77777777" w:rsidR="009A2B53" w:rsidRPr="00D5119B" w:rsidRDefault="009A2B53" w:rsidP="009A2B53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rPr>
          <w:rFonts w:ascii="Cambria" w:hAnsi="Cambria"/>
          <w:sz w:val="24"/>
          <w:szCs w:val="24"/>
        </w:rPr>
      </w:pPr>
      <w:r w:rsidRPr="00D5119B">
        <w:rPr>
          <w:rFonts w:ascii="Cambria" w:hAnsi="Cambria"/>
          <w:sz w:val="24"/>
          <w:szCs w:val="24"/>
        </w:rPr>
        <w:t>Microbial Ecology, MB 448/558.  Guest lecturer.  Spring 2009 – 2012</w:t>
      </w:r>
      <w:r w:rsidRPr="00D5119B">
        <w:rPr>
          <w:rFonts w:ascii="Cambria" w:hAnsi="Cambria"/>
          <w:sz w:val="24"/>
          <w:szCs w:val="24"/>
        </w:rPr>
        <w:tab/>
        <w:t xml:space="preserve"> </w:t>
      </w:r>
    </w:p>
    <w:p w14:paraId="6B910828" w14:textId="77777777" w:rsidR="009A2B53" w:rsidRPr="00D5119B" w:rsidRDefault="009A2B53" w:rsidP="009A2B53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rPr>
          <w:rFonts w:ascii="Cambria" w:hAnsi="Cambria"/>
          <w:sz w:val="24"/>
          <w:szCs w:val="24"/>
        </w:rPr>
      </w:pPr>
      <w:r w:rsidRPr="00D5119B">
        <w:rPr>
          <w:rFonts w:ascii="Cambria" w:hAnsi="Cambria"/>
          <w:sz w:val="24"/>
          <w:szCs w:val="24"/>
        </w:rPr>
        <w:lastRenderedPageBreak/>
        <w:t>Microbial Ecology, MB 448/558.  Weekly recitation section.  Spring 2012</w:t>
      </w:r>
    </w:p>
    <w:p w14:paraId="35F2DE31" w14:textId="77777777" w:rsidR="009A2B53" w:rsidRPr="00D5119B" w:rsidRDefault="009A2B53" w:rsidP="009A2B53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rPr>
          <w:rFonts w:ascii="Cambria" w:hAnsi="Cambria"/>
          <w:sz w:val="24"/>
          <w:szCs w:val="24"/>
        </w:rPr>
      </w:pPr>
      <w:r w:rsidRPr="00D5119B">
        <w:rPr>
          <w:rFonts w:ascii="Cambria" w:hAnsi="Cambria"/>
          <w:sz w:val="24"/>
          <w:szCs w:val="24"/>
        </w:rPr>
        <w:t>Biology of Soil Ecosystems, CSS 455/555.  Winter 2012, Winter 2013</w:t>
      </w:r>
    </w:p>
    <w:p w14:paraId="4142DAC9" w14:textId="77777777" w:rsidR="009A2B53" w:rsidRPr="00D5119B" w:rsidRDefault="009A2B53" w:rsidP="009A2B53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rPr>
          <w:rFonts w:ascii="Cambria" w:hAnsi="Cambria"/>
          <w:sz w:val="24"/>
          <w:szCs w:val="24"/>
        </w:rPr>
      </w:pPr>
      <w:r w:rsidRPr="00D5119B">
        <w:rPr>
          <w:rFonts w:ascii="Cambria" w:hAnsi="Cambria"/>
          <w:sz w:val="24"/>
          <w:szCs w:val="24"/>
        </w:rPr>
        <w:t>General Microbiology, MB 302.  Fall 2010</w:t>
      </w:r>
    </w:p>
    <w:p w14:paraId="3CD03AD2" w14:textId="77777777" w:rsidR="006E5753" w:rsidRPr="00D5119B" w:rsidRDefault="006E5753" w:rsidP="009A2B53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ind w:left="720" w:hanging="720"/>
        <w:rPr>
          <w:rFonts w:ascii="Cambria" w:hAnsi="Cambria"/>
          <w:b/>
          <w:sz w:val="24"/>
          <w:szCs w:val="24"/>
        </w:rPr>
      </w:pPr>
    </w:p>
    <w:p w14:paraId="1B6D500D" w14:textId="77777777" w:rsidR="009A2B53" w:rsidRPr="00D5119B" w:rsidRDefault="006E5753" w:rsidP="009A2B53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ind w:left="720" w:hanging="720"/>
        <w:rPr>
          <w:rFonts w:ascii="Cambria" w:hAnsi="Cambria"/>
          <w:b/>
          <w:sz w:val="24"/>
          <w:szCs w:val="24"/>
        </w:rPr>
      </w:pPr>
      <w:r w:rsidRPr="00D5119B">
        <w:rPr>
          <w:rFonts w:ascii="Cambria" w:hAnsi="Cambria"/>
          <w:b/>
          <w:sz w:val="24"/>
          <w:szCs w:val="24"/>
        </w:rPr>
        <w:t>Student advising</w:t>
      </w:r>
    </w:p>
    <w:p w14:paraId="4BA4BA52" w14:textId="77777777" w:rsidR="006E5753" w:rsidRDefault="006E5753" w:rsidP="009A2B53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ind w:left="720" w:hanging="720"/>
        <w:rPr>
          <w:rFonts w:ascii="Cambria" w:hAnsi="Cambria"/>
          <w:b/>
          <w:sz w:val="24"/>
          <w:szCs w:val="24"/>
        </w:rPr>
      </w:pPr>
      <w:r w:rsidRPr="00D5119B">
        <w:rPr>
          <w:rFonts w:ascii="Cambria" w:hAnsi="Cambria"/>
          <w:b/>
          <w:sz w:val="24"/>
          <w:szCs w:val="24"/>
        </w:rPr>
        <w:t>Current students:</w:t>
      </w:r>
    </w:p>
    <w:p w14:paraId="3E69B2A6" w14:textId="6D07FBAD" w:rsidR="00BC0EFB" w:rsidRDefault="00BC0EFB" w:rsidP="009A2B53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ind w:left="720" w:hanging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Ashley Waggoner, </w:t>
      </w:r>
      <w:r w:rsidRPr="00D5119B">
        <w:rPr>
          <w:rFonts w:ascii="Cambria" w:hAnsi="Cambria"/>
          <w:sz w:val="24"/>
          <w:szCs w:val="24"/>
        </w:rPr>
        <w:t>Soil Science graduate student</w:t>
      </w:r>
    </w:p>
    <w:p w14:paraId="4AD75390" w14:textId="77777777" w:rsidR="006E5753" w:rsidRDefault="006E5753" w:rsidP="006E5753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rPr>
          <w:rFonts w:ascii="Cambria" w:hAnsi="Cambria"/>
          <w:b/>
          <w:sz w:val="24"/>
          <w:szCs w:val="24"/>
        </w:rPr>
      </w:pPr>
      <w:r w:rsidRPr="00D5119B">
        <w:rPr>
          <w:rFonts w:ascii="Cambria" w:hAnsi="Cambria"/>
          <w:b/>
          <w:sz w:val="24"/>
          <w:szCs w:val="24"/>
        </w:rPr>
        <w:t>Past students:</w:t>
      </w:r>
    </w:p>
    <w:p w14:paraId="4B918551" w14:textId="11BA2AE7" w:rsidR="00B46021" w:rsidRPr="00DF620A" w:rsidRDefault="00B46021" w:rsidP="00B46021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ind w:left="720" w:hanging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Gavin Jones, </w:t>
      </w:r>
      <w:r>
        <w:rPr>
          <w:rFonts w:ascii="Cambria" w:hAnsi="Cambria"/>
          <w:sz w:val="24"/>
          <w:szCs w:val="24"/>
        </w:rPr>
        <w:t>Soil Science graduate. 2017</w:t>
      </w:r>
    </w:p>
    <w:p w14:paraId="28B45FA6" w14:textId="08A6FC41" w:rsidR="00B46021" w:rsidRPr="00D5119B" w:rsidRDefault="00B46021" w:rsidP="00B46021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ind w:left="720" w:hanging="720"/>
        <w:rPr>
          <w:rFonts w:ascii="Cambria" w:hAnsi="Cambria"/>
          <w:sz w:val="24"/>
          <w:szCs w:val="24"/>
        </w:rPr>
      </w:pPr>
      <w:r w:rsidRPr="00D5119B">
        <w:rPr>
          <w:rFonts w:ascii="Cambria" w:hAnsi="Cambria"/>
          <w:sz w:val="24"/>
          <w:szCs w:val="24"/>
        </w:rPr>
        <w:t xml:space="preserve">Andrew </w:t>
      </w:r>
      <w:proofErr w:type="spellStart"/>
      <w:r w:rsidRPr="00D5119B">
        <w:rPr>
          <w:rFonts w:ascii="Cambria" w:hAnsi="Cambria"/>
          <w:sz w:val="24"/>
          <w:szCs w:val="24"/>
        </w:rPr>
        <w:t>Giguere</w:t>
      </w:r>
      <w:proofErr w:type="spellEnd"/>
      <w:r w:rsidRPr="00D5119B">
        <w:rPr>
          <w:rFonts w:ascii="Cambria" w:hAnsi="Cambria"/>
          <w:sz w:val="24"/>
          <w:szCs w:val="24"/>
        </w:rPr>
        <w:t xml:space="preserve">, Soil Science </w:t>
      </w:r>
      <w:r>
        <w:rPr>
          <w:rFonts w:ascii="Cambria" w:hAnsi="Cambria"/>
          <w:sz w:val="24"/>
          <w:szCs w:val="24"/>
        </w:rPr>
        <w:t>PhD graduate. 2017</w:t>
      </w:r>
    </w:p>
    <w:p w14:paraId="101D1E78" w14:textId="77777777" w:rsidR="00504DA2" w:rsidRPr="00D5119B" w:rsidRDefault="00504DA2" w:rsidP="00504DA2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ind w:left="720" w:hanging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Monique </w:t>
      </w:r>
      <w:proofErr w:type="spellStart"/>
      <w:r>
        <w:rPr>
          <w:rFonts w:ascii="Cambria" w:hAnsi="Cambria"/>
          <w:sz w:val="24"/>
          <w:szCs w:val="24"/>
        </w:rPr>
        <w:t>LaJeunese</w:t>
      </w:r>
      <w:proofErr w:type="spellEnd"/>
      <w:r>
        <w:rPr>
          <w:rFonts w:ascii="Cambria" w:hAnsi="Cambria"/>
          <w:sz w:val="24"/>
          <w:szCs w:val="24"/>
        </w:rPr>
        <w:t xml:space="preserve">, </w:t>
      </w:r>
      <w:r w:rsidRPr="00D5119B">
        <w:rPr>
          <w:rFonts w:ascii="Cambria" w:hAnsi="Cambria"/>
          <w:sz w:val="24"/>
          <w:szCs w:val="24"/>
        </w:rPr>
        <w:t>Chemical Engineering student</w:t>
      </w:r>
      <w:bookmarkStart w:id="0" w:name="_GoBack"/>
      <w:bookmarkEnd w:id="0"/>
    </w:p>
    <w:p w14:paraId="4826ABB3" w14:textId="77777777" w:rsidR="00504DA2" w:rsidRPr="00D5119B" w:rsidRDefault="00504DA2" w:rsidP="00504DA2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ind w:left="720" w:hanging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Clint Cheney, </w:t>
      </w:r>
      <w:r w:rsidRPr="00D5119B">
        <w:rPr>
          <w:rFonts w:ascii="Cambria" w:hAnsi="Cambria"/>
          <w:sz w:val="24"/>
          <w:szCs w:val="24"/>
        </w:rPr>
        <w:t>Chemical Engineering student</w:t>
      </w:r>
    </w:p>
    <w:p w14:paraId="1B42AC84" w14:textId="67E1042A" w:rsidR="00BC0EFB" w:rsidRPr="00D5119B" w:rsidRDefault="00BC0EFB" w:rsidP="00BC0EFB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ind w:left="720" w:hanging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Paige </w:t>
      </w:r>
      <w:proofErr w:type="spellStart"/>
      <w:r>
        <w:rPr>
          <w:rFonts w:ascii="Cambria" w:hAnsi="Cambria"/>
          <w:sz w:val="24"/>
          <w:szCs w:val="24"/>
        </w:rPr>
        <w:t>Molzahn</w:t>
      </w:r>
      <w:proofErr w:type="spellEnd"/>
      <w:r>
        <w:rPr>
          <w:rFonts w:ascii="Cambria" w:hAnsi="Cambria"/>
          <w:sz w:val="24"/>
          <w:szCs w:val="24"/>
        </w:rPr>
        <w:t xml:space="preserve">, </w:t>
      </w:r>
      <w:r w:rsidRPr="00D5119B">
        <w:rPr>
          <w:rFonts w:ascii="Cambria" w:hAnsi="Cambria"/>
          <w:sz w:val="24"/>
          <w:szCs w:val="24"/>
        </w:rPr>
        <w:t>Environmental Engineering graduate student</w:t>
      </w:r>
      <w:r>
        <w:rPr>
          <w:rFonts w:ascii="Cambria" w:hAnsi="Cambria"/>
          <w:sz w:val="24"/>
          <w:szCs w:val="24"/>
        </w:rPr>
        <w:t>. 2016</w:t>
      </w:r>
      <w:r w:rsidRPr="00D5119B">
        <w:rPr>
          <w:rFonts w:ascii="Cambria" w:hAnsi="Cambria"/>
          <w:sz w:val="24"/>
          <w:szCs w:val="24"/>
        </w:rPr>
        <w:t xml:space="preserve"> </w:t>
      </w:r>
    </w:p>
    <w:p w14:paraId="1E9DB056" w14:textId="630D69FB" w:rsidR="00AB3DDD" w:rsidRPr="00AB3DDD" w:rsidRDefault="00AB3DDD" w:rsidP="00AB3DDD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ind w:left="720" w:hanging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Winnie Wang, </w:t>
      </w:r>
      <w:r w:rsidRPr="00D5119B">
        <w:rPr>
          <w:rFonts w:ascii="Cambria" w:hAnsi="Cambria"/>
          <w:sz w:val="24"/>
          <w:szCs w:val="24"/>
        </w:rPr>
        <w:t>Microbiology graduate student</w:t>
      </w:r>
      <w:r>
        <w:rPr>
          <w:rFonts w:ascii="Cambria" w:hAnsi="Cambria"/>
          <w:sz w:val="24"/>
          <w:szCs w:val="24"/>
        </w:rPr>
        <w:t>.</w:t>
      </w:r>
    </w:p>
    <w:p w14:paraId="41AD98C0" w14:textId="77777777" w:rsidR="00DF620A" w:rsidRDefault="00DF620A" w:rsidP="006E5753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rPr>
          <w:rFonts w:ascii="Cambria" w:hAnsi="Cambria"/>
          <w:sz w:val="24"/>
          <w:szCs w:val="24"/>
        </w:rPr>
      </w:pPr>
      <w:r w:rsidRPr="00D5119B">
        <w:rPr>
          <w:rFonts w:ascii="Cambria" w:hAnsi="Cambria"/>
          <w:sz w:val="24"/>
          <w:szCs w:val="24"/>
        </w:rPr>
        <w:t xml:space="preserve">Mackenzie Frey, </w:t>
      </w:r>
      <w:r>
        <w:rPr>
          <w:rFonts w:ascii="Cambria" w:hAnsi="Cambria"/>
          <w:sz w:val="24"/>
          <w:szCs w:val="24"/>
        </w:rPr>
        <w:t xml:space="preserve">OSU </w:t>
      </w:r>
      <w:r w:rsidRPr="00D5119B">
        <w:rPr>
          <w:rFonts w:ascii="Cambria" w:hAnsi="Cambria"/>
          <w:sz w:val="24"/>
          <w:szCs w:val="24"/>
        </w:rPr>
        <w:t xml:space="preserve">Microbiology </w:t>
      </w:r>
      <w:r>
        <w:rPr>
          <w:rFonts w:ascii="Cambria" w:hAnsi="Cambria"/>
          <w:sz w:val="24"/>
          <w:szCs w:val="24"/>
        </w:rPr>
        <w:t>graduate. 2015</w:t>
      </w:r>
      <w:r w:rsidRPr="00D5119B">
        <w:rPr>
          <w:rFonts w:ascii="Cambria" w:hAnsi="Cambria"/>
          <w:sz w:val="24"/>
          <w:szCs w:val="24"/>
        </w:rPr>
        <w:t xml:space="preserve"> </w:t>
      </w:r>
    </w:p>
    <w:p w14:paraId="2758BE69" w14:textId="45B28950" w:rsidR="0084406D" w:rsidRDefault="0084406D" w:rsidP="006E5753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Spencer </w:t>
      </w:r>
      <w:proofErr w:type="spellStart"/>
      <w:r>
        <w:rPr>
          <w:rFonts w:ascii="Cambria" w:hAnsi="Cambria"/>
          <w:sz w:val="24"/>
          <w:szCs w:val="24"/>
        </w:rPr>
        <w:t>Helterline</w:t>
      </w:r>
      <w:proofErr w:type="spellEnd"/>
      <w:r>
        <w:rPr>
          <w:rFonts w:ascii="Cambria" w:hAnsi="Cambria"/>
          <w:sz w:val="24"/>
          <w:szCs w:val="24"/>
        </w:rPr>
        <w:t>, OSU engineering student. 2013</w:t>
      </w:r>
    </w:p>
    <w:p w14:paraId="3BC9C4A2" w14:textId="77777777" w:rsidR="009A2B53" w:rsidRPr="00D5119B" w:rsidRDefault="00DF620A" w:rsidP="006E5753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Kc Taylor, OSU </w:t>
      </w:r>
      <w:r w:rsidR="009A2B53" w:rsidRPr="00D5119B">
        <w:rPr>
          <w:rFonts w:ascii="Cambria" w:hAnsi="Cambria"/>
          <w:sz w:val="24"/>
          <w:szCs w:val="24"/>
        </w:rPr>
        <w:t>Microbiology graduate. 2014</w:t>
      </w:r>
    </w:p>
    <w:p w14:paraId="46894E3F" w14:textId="77777777" w:rsidR="009A2B53" w:rsidRPr="00D5119B" w:rsidRDefault="00DF620A" w:rsidP="009A2B53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Brina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Tennigkeit</w:t>
      </w:r>
      <w:proofErr w:type="spellEnd"/>
      <w:r>
        <w:rPr>
          <w:rFonts w:ascii="Cambria" w:hAnsi="Cambria"/>
          <w:sz w:val="24"/>
          <w:szCs w:val="24"/>
        </w:rPr>
        <w:t xml:space="preserve">. OSU </w:t>
      </w:r>
      <w:r w:rsidR="009A2B53" w:rsidRPr="00D5119B">
        <w:rPr>
          <w:rFonts w:ascii="Cambria" w:hAnsi="Cambria"/>
          <w:sz w:val="24"/>
          <w:szCs w:val="24"/>
        </w:rPr>
        <w:t>Microbiology graduate. 2013</w:t>
      </w:r>
    </w:p>
    <w:p w14:paraId="1C8BA719" w14:textId="77777777" w:rsidR="009A2B53" w:rsidRPr="00D5119B" w:rsidRDefault="009A2B53" w:rsidP="009A2B53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rPr>
          <w:rFonts w:ascii="Cambria" w:hAnsi="Cambria"/>
          <w:sz w:val="24"/>
          <w:szCs w:val="24"/>
        </w:rPr>
      </w:pPr>
      <w:r w:rsidRPr="00D5119B">
        <w:rPr>
          <w:rFonts w:ascii="Cambria" w:hAnsi="Cambria"/>
          <w:sz w:val="24"/>
          <w:szCs w:val="24"/>
        </w:rPr>
        <w:t xml:space="preserve">Michael Dobie, OSU </w:t>
      </w:r>
      <w:r w:rsidR="00DF620A">
        <w:rPr>
          <w:rFonts w:ascii="Cambria" w:hAnsi="Cambria"/>
          <w:sz w:val="24"/>
          <w:szCs w:val="24"/>
        </w:rPr>
        <w:t xml:space="preserve">Microbiology </w:t>
      </w:r>
      <w:r w:rsidRPr="00D5119B">
        <w:rPr>
          <w:rFonts w:ascii="Cambria" w:hAnsi="Cambria"/>
          <w:sz w:val="24"/>
          <w:szCs w:val="24"/>
        </w:rPr>
        <w:t>graduate. 2012</w:t>
      </w:r>
    </w:p>
    <w:p w14:paraId="34962640" w14:textId="77777777" w:rsidR="009A2B53" w:rsidRPr="00D5119B" w:rsidRDefault="009A2B53" w:rsidP="009A2B53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rPr>
          <w:rFonts w:ascii="Cambria" w:hAnsi="Cambria"/>
          <w:sz w:val="24"/>
          <w:szCs w:val="24"/>
        </w:rPr>
      </w:pPr>
      <w:r w:rsidRPr="00D5119B">
        <w:rPr>
          <w:rFonts w:ascii="Cambria" w:hAnsi="Cambria"/>
          <w:sz w:val="24"/>
          <w:szCs w:val="24"/>
        </w:rPr>
        <w:t>Carter Haag, OSU Microbiology graduate. 2011</w:t>
      </w:r>
    </w:p>
    <w:p w14:paraId="7F46399E" w14:textId="77777777" w:rsidR="009A2B53" w:rsidRPr="00D5119B" w:rsidRDefault="009A2B53" w:rsidP="009A2B53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rPr>
          <w:rFonts w:ascii="Cambria" w:hAnsi="Cambria"/>
          <w:sz w:val="24"/>
          <w:szCs w:val="24"/>
        </w:rPr>
      </w:pPr>
      <w:r w:rsidRPr="00D5119B">
        <w:rPr>
          <w:rFonts w:ascii="Cambria" w:hAnsi="Cambria"/>
          <w:sz w:val="24"/>
          <w:szCs w:val="24"/>
        </w:rPr>
        <w:t xml:space="preserve">Tom </w:t>
      </w:r>
      <w:proofErr w:type="spellStart"/>
      <w:r w:rsidRPr="00D5119B">
        <w:rPr>
          <w:rFonts w:ascii="Cambria" w:hAnsi="Cambria"/>
          <w:sz w:val="24"/>
          <w:szCs w:val="24"/>
        </w:rPr>
        <w:t>Wanzek</w:t>
      </w:r>
      <w:proofErr w:type="spellEnd"/>
      <w:r w:rsidRPr="00D5119B">
        <w:rPr>
          <w:rFonts w:ascii="Cambria" w:hAnsi="Cambria"/>
          <w:sz w:val="24"/>
          <w:szCs w:val="24"/>
        </w:rPr>
        <w:t>, OSU Soil Science graduate. 2010</w:t>
      </w:r>
    </w:p>
    <w:p w14:paraId="441D5078" w14:textId="77777777" w:rsidR="009A2B53" w:rsidRPr="00D5119B" w:rsidRDefault="009A2B53" w:rsidP="009A2B53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rPr>
          <w:rFonts w:ascii="Cambria" w:hAnsi="Cambria"/>
          <w:sz w:val="24"/>
          <w:szCs w:val="24"/>
        </w:rPr>
      </w:pPr>
      <w:r w:rsidRPr="00D5119B">
        <w:rPr>
          <w:rFonts w:ascii="Cambria" w:hAnsi="Cambria"/>
          <w:sz w:val="24"/>
          <w:szCs w:val="24"/>
        </w:rPr>
        <w:t>Sandra Dooley, Gonzaga University graduate. 2009</w:t>
      </w:r>
    </w:p>
    <w:p w14:paraId="33A4DEFD" w14:textId="77777777" w:rsidR="009A2B53" w:rsidRPr="00D5119B" w:rsidRDefault="009A2B53" w:rsidP="009A2B53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rPr>
          <w:rFonts w:ascii="Cambria" w:hAnsi="Cambria"/>
          <w:sz w:val="24"/>
          <w:szCs w:val="24"/>
        </w:rPr>
      </w:pPr>
      <w:r w:rsidRPr="00D5119B">
        <w:rPr>
          <w:rFonts w:ascii="Cambria" w:hAnsi="Cambria"/>
          <w:sz w:val="24"/>
          <w:szCs w:val="24"/>
        </w:rPr>
        <w:t>Stanford Taylor, Brigham Young University graduate. 2007</w:t>
      </w:r>
    </w:p>
    <w:p w14:paraId="570B701E" w14:textId="77777777" w:rsidR="009A2B53" w:rsidRPr="00D5119B" w:rsidRDefault="009A2B53" w:rsidP="009A2B53">
      <w:pPr>
        <w:rPr>
          <w:rFonts w:ascii="Cambria" w:hAnsi="Cambria"/>
          <w:sz w:val="24"/>
          <w:szCs w:val="24"/>
        </w:rPr>
      </w:pPr>
    </w:p>
    <w:p w14:paraId="6CD9116D" w14:textId="77777777" w:rsidR="009A2B53" w:rsidRPr="00D5119B" w:rsidRDefault="009A2B53" w:rsidP="009A2B53">
      <w:pPr>
        <w:tabs>
          <w:tab w:val="left" w:pos="-2160"/>
          <w:tab w:val="left" w:pos="-144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mbria" w:hAnsi="Cambria"/>
          <w:b/>
          <w:sz w:val="24"/>
          <w:szCs w:val="24"/>
        </w:rPr>
      </w:pPr>
      <w:r w:rsidRPr="00D5119B">
        <w:rPr>
          <w:rFonts w:ascii="Cambria" w:hAnsi="Cambria"/>
          <w:b/>
          <w:sz w:val="24"/>
          <w:szCs w:val="24"/>
        </w:rPr>
        <w:t>Invited Speaker</w:t>
      </w:r>
    </w:p>
    <w:p w14:paraId="5E7E7D54" w14:textId="77777777" w:rsidR="009A2B53" w:rsidRPr="00D5119B" w:rsidRDefault="009A2B53" w:rsidP="009A2B53">
      <w:pPr>
        <w:tabs>
          <w:tab w:val="left" w:pos="-2160"/>
          <w:tab w:val="left" w:pos="-144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mbria" w:hAnsi="Cambria"/>
          <w:bCs/>
          <w:sz w:val="24"/>
          <w:szCs w:val="24"/>
        </w:rPr>
      </w:pPr>
      <w:r w:rsidRPr="00D5119B">
        <w:rPr>
          <w:rFonts w:ascii="Cambria" w:hAnsi="Cambria"/>
          <w:b/>
          <w:sz w:val="24"/>
          <w:szCs w:val="24"/>
        </w:rPr>
        <w:t>2013.  3</w:t>
      </w:r>
      <w:r w:rsidRPr="00D5119B">
        <w:rPr>
          <w:rFonts w:ascii="Cambria" w:hAnsi="Cambria"/>
          <w:b/>
          <w:sz w:val="24"/>
          <w:szCs w:val="24"/>
          <w:vertAlign w:val="superscript"/>
        </w:rPr>
        <w:t>rd</w:t>
      </w:r>
      <w:r w:rsidRPr="00D5119B">
        <w:rPr>
          <w:rFonts w:ascii="Cambria" w:hAnsi="Cambria"/>
          <w:b/>
          <w:sz w:val="24"/>
          <w:szCs w:val="24"/>
        </w:rPr>
        <w:t xml:space="preserve"> International Conference on Nitrification. Tokyo, Japan. </w:t>
      </w:r>
      <w:r w:rsidRPr="00D5119B">
        <w:rPr>
          <w:rFonts w:ascii="Cambria" w:hAnsi="Cambria"/>
          <w:sz w:val="24"/>
          <w:szCs w:val="24"/>
        </w:rPr>
        <w:t>Plenary Lecture</w:t>
      </w:r>
      <w:r w:rsidRPr="00D5119B">
        <w:rPr>
          <w:rFonts w:ascii="Cambria" w:hAnsi="Cambria"/>
          <w:b/>
          <w:sz w:val="24"/>
          <w:szCs w:val="24"/>
        </w:rPr>
        <w:t xml:space="preserve">. </w:t>
      </w:r>
      <w:r w:rsidRPr="00D5119B">
        <w:rPr>
          <w:rFonts w:ascii="Cambria" w:hAnsi="Cambria"/>
          <w:bCs/>
          <w:sz w:val="24"/>
          <w:szCs w:val="24"/>
        </w:rPr>
        <w:t xml:space="preserve">Use of aliphatic n-alkynes to discriminate soil nitrification activities of ammonia-oxidizing </w:t>
      </w:r>
      <w:proofErr w:type="spellStart"/>
      <w:r w:rsidRPr="00D5119B">
        <w:rPr>
          <w:rFonts w:ascii="Cambria" w:hAnsi="Cambria"/>
          <w:bCs/>
          <w:sz w:val="24"/>
          <w:szCs w:val="24"/>
        </w:rPr>
        <w:t>thaumarchaea</w:t>
      </w:r>
      <w:proofErr w:type="spellEnd"/>
      <w:r w:rsidRPr="00D5119B">
        <w:rPr>
          <w:rFonts w:ascii="Cambria" w:hAnsi="Cambria"/>
          <w:bCs/>
          <w:sz w:val="24"/>
          <w:szCs w:val="24"/>
        </w:rPr>
        <w:t xml:space="preserve"> and bacteria. </w:t>
      </w:r>
    </w:p>
    <w:p w14:paraId="359AEDBC" w14:textId="77777777" w:rsidR="009A2B53" w:rsidRPr="00D5119B" w:rsidRDefault="009A2B53" w:rsidP="009A2B53">
      <w:pPr>
        <w:tabs>
          <w:tab w:val="left" w:pos="-2160"/>
          <w:tab w:val="left" w:pos="-144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mbria" w:hAnsi="Cambria"/>
          <w:bCs/>
          <w:sz w:val="24"/>
          <w:szCs w:val="24"/>
        </w:rPr>
      </w:pPr>
      <w:r w:rsidRPr="00D5119B">
        <w:rPr>
          <w:rFonts w:ascii="Cambria" w:hAnsi="Cambria"/>
          <w:b/>
          <w:bCs/>
          <w:sz w:val="24"/>
          <w:szCs w:val="24"/>
        </w:rPr>
        <w:t>2014. Eastern Oregon Agricultural Research Center Annual Farm Fair and Trade Show.</w:t>
      </w:r>
      <w:r w:rsidRPr="00D5119B">
        <w:rPr>
          <w:rFonts w:ascii="Cambria" w:hAnsi="Cambria"/>
          <w:bCs/>
          <w:sz w:val="24"/>
          <w:szCs w:val="24"/>
        </w:rPr>
        <w:t xml:space="preserve"> </w:t>
      </w:r>
      <w:r w:rsidRPr="00D5119B">
        <w:rPr>
          <w:rFonts w:ascii="Cambria" w:hAnsi="Cambria"/>
          <w:b/>
          <w:bCs/>
          <w:sz w:val="24"/>
          <w:szCs w:val="24"/>
        </w:rPr>
        <w:t>Madras, OR.</w:t>
      </w:r>
      <w:r w:rsidRPr="00D5119B">
        <w:rPr>
          <w:rFonts w:ascii="Cambria" w:hAnsi="Cambria"/>
          <w:bCs/>
          <w:sz w:val="24"/>
          <w:szCs w:val="24"/>
        </w:rPr>
        <w:t xml:space="preserve"> Use of aliphatic n-alkynes to discriminate soil nitrification activities of ammonia-oxidizing </w:t>
      </w:r>
      <w:proofErr w:type="spellStart"/>
      <w:r w:rsidRPr="00D5119B">
        <w:rPr>
          <w:rFonts w:ascii="Cambria" w:hAnsi="Cambria"/>
          <w:bCs/>
          <w:sz w:val="24"/>
          <w:szCs w:val="24"/>
        </w:rPr>
        <w:t>thaumarchaea</w:t>
      </w:r>
      <w:proofErr w:type="spellEnd"/>
      <w:r w:rsidRPr="00D5119B">
        <w:rPr>
          <w:rFonts w:ascii="Cambria" w:hAnsi="Cambria"/>
          <w:bCs/>
          <w:sz w:val="24"/>
          <w:szCs w:val="24"/>
        </w:rPr>
        <w:t xml:space="preserve"> and bacteria.</w:t>
      </w:r>
    </w:p>
    <w:p w14:paraId="139F268F" w14:textId="77777777" w:rsidR="009A2B53" w:rsidRDefault="009A2B53" w:rsidP="009A2B53">
      <w:pPr>
        <w:tabs>
          <w:tab w:val="left" w:pos="-2160"/>
          <w:tab w:val="left" w:pos="-144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mbria" w:eastAsia="MS Mincho" w:hAnsi="Cambria"/>
          <w:bCs/>
          <w:color w:val="343434"/>
          <w:sz w:val="24"/>
          <w:szCs w:val="24"/>
        </w:rPr>
      </w:pPr>
      <w:r w:rsidRPr="00D5119B">
        <w:rPr>
          <w:rFonts w:ascii="Cambria" w:hAnsi="Cambria"/>
          <w:b/>
          <w:bCs/>
          <w:sz w:val="24"/>
          <w:szCs w:val="24"/>
        </w:rPr>
        <w:t xml:space="preserve">2014. </w:t>
      </w:r>
      <w:r w:rsidRPr="00D5119B">
        <w:rPr>
          <w:rFonts w:ascii="Cambria" w:eastAsia="MS Mincho" w:hAnsi="Cambria"/>
          <w:b/>
          <w:color w:val="343434"/>
          <w:sz w:val="24"/>
          <w:szCs w:val="24"/>
        </w:rPr>
        <w:t>Institute of Ecology and Evolution seminar series.  University of Oregon. Eugene, OR</w:t>
      </w:r>
      <w:r w:rsidRPr="00D5119B">
        <w:rPr>
          <w:rFonts w:ascii="Cambria" w:eastAsia="MS Mincho" w:hAnsi="Cambria"/>
          <w:color w:val="343434"/>
          <w:sz w:val="24"/>
          <w:szCs w:val="24"/>
        </w:rPr>
        <w:t xml:space="preserve">.  </w:t>
      </w:r>
      <w:r w:rsidRPr="00D5119B">
        <w:rPr>
          <w:rFonts w:ascii="Cambria" w:eastAsia="MS Mincho" w:hAnsi="Cambria"/>
          <w:bCs/>
          <w:color w:val="343434"/>
          <w:sz w:val="24"/>
          <w:szCs w:val="24"/>
        </w:rPr>
        <w:t xml:space="preserve">Discriminating between soil nitrification activities of ammonia-oxidizing </w:t>
      </w:r>
      <w:proofErr w:type="spellStart"/>
      <w:r w:rsidRPr="00D5119B">
        <w:rPr>
          <w:rFonts w:ascii="Cambria" w:eastAsia="MS Mincho" w:hAnsi="Cambria"/>
          <w:bCs/>
          <w:color w:val="343434"/>
          <w:sz w:val="24"/>
          <w:szCs w:val="24"/>
        </w:rPr>
        <w:t>thaumarchaea</w:t>
      </w:r>
      <w:proofErr w:type="spellEnd"/>
      <w:r w:rsidRPr="00D5119B">
        <w:rPr>
          <w:rFonts w:ascii="Cambria" w:eastAsia="MS Mincho" w:hAnsi="Cambria"/>
          <w:bCs/>
          <w:color w:val="343434"/>
          <w:sz w:val="24"/>
          <w:szCs w:val="24"/>
        </w:rPr>
        <w:t xml:space="preserve"> and bacteria in a range of Oregon soils.</w:t>
      </w:r>
    </w:p>
    <w:p w14:paraId="3C74929F" w14:textId="4D67BAD8" w:rsidR="00331207" w:rsidRDefault="00331207" w:rsidP="009A2B53">
      <w:pPr>
        <w:tabs>
          <w:tab w:val="left" w:pos="-2160"/>
          <w:tab w:val="left" w:pos="-144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mbria" w:eastAsia="MS Mincho" w:hAnsi="Cambria"/>
          <w:bCs/>
          <w:color w:val="343434"/>
          <w:sz w:val="24"/>
          <w:szCs w:val="24"/>
        </w:rPr>
      </w:pPr>
      <w:r w:rsidRPr="007F4E93">
        <w:rPr>
          <w:rFonts w:ascii="Cambria" w:eastAsia="MS Mincho" w:hAnsi="Cambria"/>
          <w:b/>
          <w:bCs/>
          <w:color w:val="343434"/>
          <w:sz w:val="24"/>
          <w:szCs w:val="24"/>
        </w:rPr>
        <w:t>2016. EPA R10 AFO/CAFO Workshop. Oregon State University, Corvallis OR.</w:t>
      </w:r>
      <w:r>
        <w:rPr>
          <w:rFonts w:ascii="Cambria" w:eastAsia="MS Mincho" w:hAnsi="Cambria"/>
          <w:bCs/>
          <w:color w:val="343434"/>
          <w:sz w:val="24"/>
          <w:szCs w:val="24"/>
        </w:rPr>
        <w:t xml:space="preserve"> </w:t>
      </w:r>
      <w:r w:rsidR="007F4E93" w:rsidRPr="007F4E93">
        <w:rPr>
          <w:rFonts w:ascii="Cambria" w:eastAsia="MS Mincho" w:hAnsi="Cambria"/>
          <w:bCs/>
          <w:color w:val="343434"/>
          <w:sz w:val="24"/>
          <w:szCs w:val="24"/>
        </w:rPr>
        <w:t>Effects of Digested Dairy Manure on Soil Microbe Populations</w:t>
      </w:r>
      <w:r w:rsidR="00890176">
        <w:rPr>
          <w:rFonts w:ascii="Cambria" w:eastAsia="MS Mincho" w:hAnsi="Cambria"/>
          <w:bCs/>
          <w:color w:val="343434"/>
          <w:sz w:val="24"/>
          <w:szCs w:val="24"/>
        </w:rPr>
        <w:t>.</w:t>
      </w:r>
    </w:p>
    <w:p w14:paraId="64AB92EF" w14:textId="4781CFD9" w:rsidR="00833AB7" w:rsidRPr="00833AB7" w:rsidRDefault="00890176" w:rsidP="00833AB7">
      <w:pPr>
        <w:pStyle w:val="p1"/>
        <w:rPr>
          <w:rFonts w:ascii="Times New Roman" w:hAnsi="Times New Roman"/>
          <w:sz w:val="24"/>
          <w:szCs w:val="24"/>
        </w:rPr>
      </w:pPr>
      <w:r w:rsidRPr="00833AB7">
        <w:rPr>
          <w:rFonts w:ascii="Times New Roman" w:hAnsi="Times New Roman"/>
          <w:b/>
          <w:bCs/>
          <w:color w:val="343434"/>
          <w:sz w:val="24"/>
          <w:szCs w:val="24"/>
        </w:rPr>
        <w:t xml:space="preserve">2017. </w:t>
      </w:r>
      <w:r w:rsidR="00833AB7" w:rsidRPr="00833AB7">
        <w:rPr>
          <w:rFonts w:ascii="Times New Roman" w:hAnsi="Times New Roman"/>
          <w:b/>
          <w:sz w:val="24"/>
          <w:szCs w:val="24"/>
        </w:rPr>
        <w:t xml:space="preserve">USDA-NIFA AFRI, </w:t>
      </w:r>
      <w:proofErr w:type="spellStart"/>
      <w:r w:rsidR="00833AB7" w:rsidRPr="00833AB7">
        <w:rPr>
          <w:rFonts w:ascii="Times New Roman" w:hAnsi="Times New Roman"/>
          <w:b/>
          <w:sz w:val="24"/>
          <w:szCs w:val="24"/>
        </w:rPr>
        <w:t>Bioeconomy</w:t>
      </w:r>
      <w:proofErr w:type="spellEnd"/>
      <w:r w:rsidR="00833AB7" w:rsidRPr="00833AB7">
        <w:rPr>
          <w:rFonts w:ascii="Times New Roman" w:hAnsi="Times New Roman"/>
          <w:b/>
          <w:sz w:val="24"/>
          <w:szCs w:val="24"/>
        </w:rPr>
        <w:t>, Climate, Agroecosystems Annual Project Director (PD) Meeting</w:t>
      </w:r>
      <w:r w:rsidR="00833AB7">
        <w:rPr>
          <w:rFonts w:ascii="Times New Roman" w:hAnsi="Times New Roman"/>
          <w:sz w:val="24"/>
          <w:szCs w:val="24"/>
        </w:rPr>
        <w:t>.</w:t>
      </w:r>
      <w:r w:rsidR="00833AB7" w:rsidRPr="00833AB7">
        <w:rPr>
          <w:rFonts w:ascii="Times New Roman" w:hAnsi="Times New Roman"/>
          <w:sz w:val="24"/>
          <w:szCs w:val="24"/>
        </w:rPr>
        <w:t xml:space="preserve"> October 20- 23, 2017</w:t>
      </w:r>
      <w:r w:rsidR="00833AB7">
        <w:rPr>
          <w:rFonts w:ascii="Times New Roman" w:hAnsi="Times New Roman"/>
          <w:sz w:val="24"/>
          <w:szCs w:val="24"/>
        </w:rPr>
        <w:t xml:space="preserve">. </w:t>
      </w:r>
      <w:r w:rsidR="00833AB7" w:rsidRPr="00833AB7">
        <w:rPr>
          <w:rFonts w:ascii="Times New Roman" w:hAnsi="Times New Roman"/>
          <w:sz w:val="24"/>
          <w:szCs w:val="24"/>
        </w:rPr>
        <w:t>The Westshore Grand Tampa, Florida</w:t>
      </w:r>
      <w:r w:rsidR="00833AB7">
        <w:rPr>
          <w:rFonts w:ascii="Times New Roman" w:hAnsi="Times New Roman"/>
          <w:sz w:val="24"/>
          <w:szCs w:val="24"/>
        </w:rPr>
        <w:t xml:space="preserve">. </w:t>
      </w:r>
      <w:r w:rsidR="008B4139" w:rsidRPr="008B4139">
        <w:rPr>
          <w:rFonts w:ascii="Times New Roman" w:hAnsi="Times New Roman"/>
          <w:bCs/>
          <w:sz w:val="24"/>
          <w:szCs w:val="24"/>
        </w:rPr>
        <w:t>The Impact of Archaeal and Bacterial Nitrifiers on the Fate of Digester N Applied to Fodder Crops</w:t>
      </w:r>
      <w:r w:rsidR="008B4139">
        <w:rPr>
          <w:rFonts w:ascii="Times New Roman" w:hAnsi="Times New Roman"/>
          <w:bCs/>
          <w:sz w:val="24"/>
          <w:szCs w:val="24"/>
        </w:rPr>
        <w:t>.</w:t>
      </w:r>
    </w:p>
    <w:p w14:paraId="42979CD0" w14:textId="1F77C943" w:rsidR="00890176" w:rsidRPr="007F4E93" w:rsidRDefault="00890176" w:rsidP="009A2B53">
      <w:pPr>
        <w:tabs>
          <w:tab w:val="left" w:pos="-2160"/>
          <w:tab w:val="left" w:pos="-144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mbria" w:hAnsi="Cambria"/>
          <w:bCs/>
          <w:sz w:val="24"/>
          <w:szCs w:val="24"/>
        </w:rPr>
      </w:pPr>
    </w:p>
    <w:p w14:paraId="5B96E695" w14:textId="77777777" w:rsidR="009A2B53" w:rsidRPr="00D5119B" w:rsidRDefault="009A2B53" w:rsidP="00E64900">
      <w:pPr>
        <w:rPr>
          <w:rFonts w:ascii="Cambria" w:hAnsi="Cambria"/>
          <w:b/>
          <w:sz w:val="24"/>
          <w:szCs w:val="24"/>
        </w:rPr>
      </w:pPr>
    </w:p>
    <w:p w14:paraId="4718C988" w14:textId="77777777" w:rsidR="00E64900" w:rsidRPr="00D5119B" w:rsidRDefault="00025E7D" w:rsidP="00E64900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Refereed Journal Articles </w:t>
      </w:r>
    </w:p>
    <w:p w14:paraId="1CF8335C" w14:textId="77777777" w:rsidR="00025E7D" w:rsidRPr="00025E7D" w:rsidRDefault="00025E7D" w:rsidP="00025E7D">
      <w:pPr>
        <w:pStyle w:val="EndNoteBibliography"/>
        <w:numPr>
          <w:ilvl w:val="0"/>
          <w:numId w:val="14"/>
        </w:numPr>
        <w:rPr>
          <w:rFonts w:ascii="Cambria" w:hAnsi="Cambria"/>
          <w:noProof/>
        </w:rPr>
      </w:pPr>
      <w:r w:rsidRPr="00025E7D">
        <w:rPr>
          <w:rFonts w:ascii="Cambria" w:hAnsi="Cambria"/>
          <w:noProof/>
        </w:rPr>
        <w:t xml:space="preserve">Taylor, A.E., and Bottomley, P.J. (2006). Nitrite production by </w:t>
      </w:r>
      <w:r w:rsidRPr="00025E7D">
        <w:rPr>
          <w:rFonts w:ascii="Cambria" w:hAnsi="Cambria"/>
          <w:i/>
          <w:noProof/>
        </w:rPr>
        <w:t>Nitrosomonas europaea</w:t>
      </w:r>
      <w:r w:rsidRPr="00025E7D">
        <w:rPr>
          <w:rFonts w:ascii="Cambria" w:hAnsi="Cambria"/>
          <w:noProof/>
        </w:rPr>
        <w:t xml:space="preserve"> and </w:t>
      </w:r>
      <w:r w:rsidRPr="00025E7D">
        <w:rPr>
          <w:rFonts w:ascii="Cambria" w:hAnsi="Cambria"/>
          <w:i/>
          <w:noProof/>
        </w:rPr>
        <w:t xml:space="preserve">Nitrosospira </w:t>
      </w:r>
      <w:r w:rsidRPr="00025E7D">
        <w:rPr>
          <w:rFonts w:ascii="Cambria" w:hAnsi="Cambria"/>
          <w:noProof/>
        </w:rPr>
        <w:t xml:space="preserve">sp. AV in soils at different solution concentrations of ammonium. </w:t>
      </w:r>
      <w:r w:rsidRPr="00025E7D">
        <w:rPr>
          <w:rFonts w:ascii="Cambria" w:hAnsi="Cambria"/>
          <w:i/>
          <w:noProof/>
        </w:rPr>
        <w:t>Soil Biol Bioch</w:t>
      </w:r>
      <w:r w:rsidRPr="00025E7D">
        <w:rPr>
          <w:rFonts w:ascii="Cambria" w:hAnsi="Cambria"/>
          <w:noProof/>
        </w:rPr>
        <w:t xml:space="preserve"> 38</w:t>
      </w:r>
      <w:r w:rsidRPr="00025E7D">
        <w:rPr>
          <w:rFonts w:ascii="Cambria" w:hAnsi="Cambria"/>
          <w:b/>
          <w:noProof/>
        </w:rPr>
        <w:t>,</w:t>
      </w:r>
      <w:r w:rsidRPr="00025E7D">
        <w:rPr>
          <w:rFonts w:ascii="Cambria" w:hAnsi="Cambria"/>
          <w:noProof/>
        </w:rPr>
        <w:t xml:space="preserve"> 828–836.</w:t>
      </w:r>
    </w:p>
    <w:p w14:paraId="78D718CD" w14:textId="77777777" w:rsidR="00D56DE6" w:rsidRPr="00D5119B" w:rsidRDefault="00D56DE6" w:rsidP="00D56DE6">
      <w:pPr>
        <w:numPr>
          <w:ilvl w:val="0"/>
          <w:numId w:val="14"/>
        </w:numPr>
        <w:rPr>
          <w:rFonts w:ascii="Cambria" w:hAnsi="Cambria"/>
          <w:sz w:val="24"/>
          <w:szCs w:val="24"/>
        </w:rPr>
      </w:pPr>
      <w:r w:rsidRPr="00D5119B">
        <w:rPr>
          <w:rFonts w:ascii="Cambria" w:hAnsi="Cambria"/>
          <w:sz w:val="24"/>
          <w:szCs w:val="24"/>
        </w:rPr>
        <w:lastRenderedPageBreak/>
        <w:t xml:space="preserve">A.E. Taylor, M. Dolan, P.J. Bottomley, L. Semprini.  2007.  Utilization of </w:t>
      </w:r>
      <w:proofErr w:type="spellStart"/>
      <w:r w:rsidRPr="00D5119B">
        <w:rPr>
          <w:rFonts w:ascii="Cambria" w:hAnsi="Cambria"/>
          <w:sz w:val="24"/>
          <w:szCs w:val="24"/>
        </w:rPr>
        <w:t>fluoroethene</w:t>
      </w:r>
      <w:proofErr w:type="spellEnd"/>
      <w:r w:rsidRPr="00D5119B">
        <w:rPr>
          <w:rFonts w:ascii="Cambria" w:hAnsi="Cambria"/>
          <w:sz w:val="24"/>
          <w:szCs w:val="24"/>
        </w:rPr>
        <w:t xml:space="preserve"> as a surrogate for aerobic vinyl chloride transformation.  Environmental Science and Technology 2007, 41, 6378-6383.</w:t>
      </w:r>
    </w:p>
    <w:p w14:paraId="6EDF5C24" w14:textId="77777777" w:rsidR="00D56DE6" w:rsidRPr="00D5119B" w:rsidRDefault="00D56DE6" w:rsidP="00D56DE6">
      <w:pPr>
        <w:numPr>
          <w:ilvl w:val="0"/>
          <w:numId w:val="14"/>
        </w:numPr>
        <w:rPr>
          <w:rFonts w:ascii="Cambria" w:hAnsi="Cambria"/>
          <w:sz w:val="24"/>
          <w:szCs w:val="24"/>
        </w:rPr>
      </w:pPr>
      <w:r w:rsidRPr="00D5119B">
        <w:rPr>
          <w:rFonts w:ascii="Cambria" w:hAnsi="Cambria"/>
          <w:sz w:val="24"/>
          <w:szCs w:val="24"/>
        </w:rPr>
        <w:t xml:space="preserve">A.E. Taylor, L.H. </w:t>
      </w:r>
      <w:proofErr w:type="spellStart"/>
      <w:r w:rsidRPr="00D5119B">
        <w:rPr>
          <w:rFonts w:ascii="Cambria" w:hAnsi="Cambria"/>
          <w:sz w:val="24"/>
          <w:szCs w:val="24"/>
        </w:rPr>
        <w:t>Zeglin</w:t>
      </w:r>
      <w:proofErr w:type="spellEnd"/>
      <w:r w:rsidRPr="00D5119B">
        <w:rPr>
          <w:rFonts w:ascii="Cambria" w:hAnsi="Cambria"/>
          <w:sz w:val="24"/>
          <w:szCs w:val="24"/>
        </w:rPr>
        <w:t>, D.D. Myrold, P.J. Bottomley.  2010.  Evidence for different contributions of archaea and bacteria to the ammonia-oxidizing potential of diverse Oregon soils.  Applied and Environmental Microbiology, vol. 76, p 7691-7698.</w:t>
      </w:r>
    </w:p>
    <w:p w14:paraId="09DED209" w14:textId="77777777" w:rsidR="00D56DE6" w:rsidRPr="00D5119B" w:rsidRDefault="00B77F3D" w:rsidP="00D56DE6">
      <w:pPr>
        <w:numPr>
          <w:ilvl w:val="0"/>
          <w:numId w:val="14"/>
        </w:numPr>
        <w:rPr>
          <w:rFonts w:ascii="Cambria" w:hAnsi="Cambria"/>
          <w:sz w:val="24"/>
          <w:szCs w:val="24"/>
        </w:rPr>
      </w:pPr>
      <w:r w:rsidRPr="00D5119B">
        <w:rPr>
          <w:rFonts w:ascii="Cambria" w:hAnsi="Cambria"/>
          <w:sz w:val="24"/>
          <w:szCs w:val="24"/>
        </w:rPr>
        <w:t xml:space="preserve">A.E. Taylor, D. Arp, P.J. Bottomley, L. Semprini.  2010.  </w:t>
      </w:r>
      <w:r w:rsidRPr="00D5119B">
        <w:rPr>
          <w:rFonts w:ascii="Cambria" w:hAnsi="Cambria"/>
          <w:color w:val="131313"/>
          <w:sz w:val="24"/>
          <w:szCs w:val="24"/>
        </w:rPr>
        <w:t xml:space="preserve">Extending the alkene substrate range of vinyl chloride utilizing </w:t>
      </w:r>
      <w:r w:rsidRPr="00352EE1">
        <w:rPr>
          <w:rFonts w:ascii="Cambria" w:hAnsi="Cambria"/>
          <w:i/>
          <w:color w:val="131313"/>
          <w:sz w:val="24"/>
          <w:szCs w:val="24"/>
        </w:rPr>
        <w:t>Nocardioides</w:t>
      </w:r>
      <w:r w:rsidRPr="00D5119B">
        <w:rPr>
          <w:rFonts w:ascii="Cambria" w:hAnsi="Cambria"/>
          <w:color w:val="131313"/>
          <w:sz w:val="24"/>
          <w:szCs w:val="24"/>
        </w:rPr>
        <w:t xml:space="preserve"> sp. strain JS614 with ethene oxide. Applied Microbiology and Biotechnology, 87:2293</w:t>
      </w:r>
      <w:r w:rsidRPr="00D5119B">
        <w:rPr>
          <w:rFonts w:ascii="Cambria" w:eastAsia="AdvTT2acb703b+20" w:hAnsi="Cambria"/>
          <w:color w:val="131313"/>
          <w:sz w:val="24"/>
          <w:szCs w:val="24"/>
        </w:rPr>
        <w:t>–</w:t>
      </w:r>
      <w:r w:rsidRPr="00D5119B">
        <w:rPr>
          <w:rFonts w:ascii="Cambria" w:hAnsi="Cambria"/>
          <w:color w:val="131313"/>
          <w:sz w:val="24"/>
          <w:szCs w:val="24"/>
        </w:rPr>
        <w:t>2302.</w:t>
      </w:r>
      <w:r w:rsidR="00D56DE6" w:rsidRPr="00D5119B">
        <w:rPr>
          <w:rFonts w:ascii="Cambria" w:hAnsi="Cambria"/>
          <w:sz w:val="24"/>
          <w:szCs w:val="24"/>
        </w:rPr>
        <w:t xml:space="preserve"> </w:t>
      </w:r>
    </w:p>
    <w:p w14:paraId="442C479C" w14:textId="77777777" w:rsidR="00D56DE6" w:rsidRPr="00D5119B" w:rsidRDefault="008F7558" w:rsidP="008F7558">
      <w:pPr>
        <w:numPr>
          <w:ilvl w:val="0"/>
          <w:numId w:val="14"/>
        </w:numPr>
        <w:rPr>
          <w:rFonts w:ascii="Cambria" w:hAnsi="Cambria"/>
          <w:sz w:val="24"/>
          <w:szCs w:val="24"/>
        </w:rPr>
      </w:pPr>
      <w:r w:rsidRPr="00D5119B">
        <w:rPr>
          <w:rFonts w:ascii="Cambria" w:hAnsi="Cambria"/>
          <w:sz w:val="24"/>
          <w:szCs w:val="24"/>
        </w:rPr>
        <w:t xml:space="preserve">L.H. </w:t>
      </w:r>
      <w:proofErr w:type="spellStart"/>
      <w:r w:rsidRPr="00D5119B">
        <w:rPr>
          <w:rFonts w:ascii="Cambria" w:hAnsi="Cambria"/>
          <w:sz w:val="24"/>
          <w:szCs w:val="24"/>
        </w:rPr>
        <w:t>Zeg</w:t>
      </w:r>
      <w:r w:rsidR="00767A3A" w:rsidRPr="00D5119B">
        <w:rPr>
          <w:rFonts w:ascii="Cambria" w:hAnsi="Cambria"/>
          <w:sz w:val="24"/>
          <w:szCs w:val="24"/>
        </w:rPr>
        <w:t>lin</w:t>
      </w:r>
      <w:proofErr w:type="spellEnd"/>
      <w:r w:rsidR="00767A3A" w:rsidRPr="00D5119B">
        <w:rPr>
          <w:rFonts w:ascii="Cambria" w:hAnsi="Cambria"/>
          <w:sz w:val="24"/>
          <w:szCs w:val="24"/>
        </w:rPr>
        <w:t xml:space="preserve">, A.E. Taylor, D.D. Myrold, </w:t>
      </w:r>
      <w:r w:rsidRPr="00D5119B">
        <w:rPr>
          <w:rFonts w:ascii="Cambria" w:hAnsi="Cambria"/>
          <w:sz w:val="24"/>
          <w:szCs w:val="24"/>
        </w:rPr>
        <w:t xml:space="preserve">P.J. Bottomley.  2011.  </w:t>
      </w:r>
      <w:r w:rsidRPr="00D5119B">
        <w:rPr>
          <w:rFonts w:ascii="Cambria" w:eastAsia="MS Mincho" w:hAnsi="Cambria"/>
          <w:sz w:val="24"/>
          <w:szCs w:val="24"/>
        </w:rPr>
        <w:t xml:space="preserve">Bacterial and archaeal </w:t>
      </w:r>
      <w:r w:rsidRPr="00D5119B">
        <w:rPr>
          <w:rFonts w:ascii="Cambria" w:eastAsia="MS Mincho" w:hAnsi="Cambria"/>
          <w:i/>
          <w:sz w:val="24"/>
          <w:szCs w:val="24"/>
        </w:rPr>
        <w:t>amo</w:t>
      </w:r>
      <w:r w:rsidRPr="00D5119B">
        <w:rPr>
          <w:rFonts w:ascii="Cambria" w:eastAsia="MS Mincho" w:hAnsi="Cambria"/>
          <w:sz w:val="24"/>
          <w:szCs w:val="24"/>
        </w:rPr>
        <w:t xml:space="preserve">A gene distribution </w:t>
      </w:r>
      <w:proofErr w:type="spellStart"/>
      <w:r w:rsidRPr="00D5119B">
        <w:rPr>
          <w:rFonts w:ascii="Cambria" w:eastAsia="MS Mincho" w:hAnsi="Cambria"/>
          <w:sz w:val="24"/>
          <w:szCs w:val="24"/>
        </w:rPr>
        <w:t>covaries</w:t>
      </w:r>
      <w:proofErr w:type="spellEnd"/>
      <w:r w:rsidRPr="00D5119B">
        <w:rPr>
          <w:rFonts w:ascii="Cambria" w:eastAsia="MS Mincho" w:hAnsi="Cambria"/>
          <w:sz w:val="24"/>
          <w:szCs w:val="24"/>
        </w:rPr>
        <w:t xml:space="preserve"> with soil nitrification properties across a range of land uses.  </w:t>
      </w:r>
      <w:r w:rsidRPr="00D5119B">
        <w:rPr>
          <w:rFonts w:ascii="Cambria" w:hAnsi="Cambria"/>
          <w:sz w:val="24"/>
          <w:szCs w:val="24"/>
        </w:rPr>
        <w:t>Environmental Microbiology Reports, 3:6:717-726.</w:t>
      </w:r>
    </w:p>
    <w:p w14:paraId="71C4092E" w14:textId="77777777" w:rsidR="008F7558" w:rsidRPr="00D5119B" w:rsidRDefault="008F7558" w:rsidP="008F7558">
      <w:pPr>
        <w:numPr>
          <w:ilvl w:val="0"/>
          <w:numId w:val="14"/>
        </w:numPr>
        <w:rPr>
          <w:rFonts w:ascii="Cambria" w:hAnsi="Cambria"/>
          <w:sz w:val="24"/>
          <w:szCs w:val="24"/>
        </w:rPr>
      </w:pPr>
      <w:r w:rsidRPr="00D5119B">
        <w:rPr>
          <w:rFonts w:ascii="Cambria" w:hAnsi="Cambria"/>
          <w:sz w:val="24"/>
          <w:szCs w:val="24"/>
        </w:rPr>
        <w:t xml:space="preserve">A.E. Taylor, L.H. </w:t>
      </w:r>
      <w:proofErr w:type="spellStart"/>
      <w:r w:rsidRPr="00D5119B">
        <w:rPr>
          <w:rFonts w:ascii="Cambria" w:hAnsi="Cambria"/>
          <w:sz w:val="24"/>
          <w:szCs w:val="24"/>
        </w:rPr>
        <w:t>Zeg</w:t>
      </w:r>
      <w:r w:rsidR="00767A3A" w:rsidRPr="00D5119B">
        <w:rPr>
          <w:rFonts w:ascii="Cambria" w:hAnsi="Cambria"/>
          <w:sz w:val="24"/>
          <w:szCs w:val="24"/>
        </w:rPr>
        <w:t>lin</w:t>
      </w:r>
      <w:proofErr w:type="spellEnd"/>
      <w:r w:rsidR="00767A3A" w:rsidRPr="00D5119B">
        <w:rPr>
          <w:rFonts w:ascii="Cambria" w:hAnsi="Cambria"/>
          <w:sz w:val="24"/>
          <w:szCs w:val="24"/>
        </w:rPr>
        <w:t xml:space="preserve">, T.A. </w:t>
      </w:r>
      <w:proofErr w:type="spellStart"/>
      <w:r w:rsidR="00767A3A" w:rsidRPr="00D5119B">
        <w:rPr>
          <w:rFonts w:ascii="Cambria" w:hAnsi="Cambria"/>
          <w:sz w:val="24"/>
          <w:szCs w:val="24"/>
        </w:rPr>
        <w:t>Wanzek</w:t>
      </w:r>
      <w:proofErr w:type="spellEnd"/>
      <w:r w:rsidR="00767A3A" w:rsidRPr="00D5119B">
        <w:rPr>
          <w:rFonts w:ascii="Cambria" w:hAnsi="Cambria"/>
          <w:sz w:val="24"/>
          <w:szCs w:val="24"/>
        </w:rPr>
        <w:t xml:space="preserve">, D.D. Myrold, </w:t>
      </w:r>
      <w:r w:rsidRPr="00D5119B">
        <w:rPr>
          <w:rFonts w:ascii="Cambria" w:hAnsi="Cambria"/>
          <w:sz w:val="24"/>
          <w:szCs w:val="24"/>
        </w:rPr>
        <w:t xml:space="preserve">P.J. Bottomley. 2012.  </w:t>
      </w:r>
      <w:r w:rsidRPr="00D5119B">
        <w:rPr>
          <w:rFonts w:ascii="Cambria" w:eastAsia="MS Mincho" w:hAnsi="Cambria"/>
          <w:sz w:val="24"/>
          <w:szCs w:val="24"/>
        </w:rPr>
        <w:t>Dynamics of ammonia oxidizing archaea and bacteria populations and contributions to soil nitrification potentials.  ISME J, 6:2024-2032.</w:t>
      </w:r>
    </w:p>
    <w:p w14:paraId="08A11DEE" w14:textId="77777777" w:rsidR="008F7558" w:rsidRPr="00D5119B" w:rsidRDefault="008F7558" w:rsidP="008F7558">
      <w:pPr>
        <w:numPr>
          <w:ilvl w:val="0"/>
          <w:numId w:val="14"/>
        </w:numPr>
        <w:rPr>
          <w:rFonts w:ascii="Cambria" w:hAnsi="Cambria"/>
          <w:sz w:val="24"/>
          <w:szCs w:val="24"/>
        </w:rPr>
      </w:pPr>
      <w:r w:rsidRPr="00D5119B">
        <w:rPr>
          <w:rFonts w:ascii="Cambria" w:hAnsi="Cambria"/>
          <w:sz w:val="24"/>
          <w:szCs w:val="24"/>
        </w:rPr>
        <w:t>P.J. Bottomley, A.E. Taylor, D.D. Myrold.  2012.  A Consideration of the relative contributions of different microbial subpo</w:t>
      </w:r>
      <w:r w:rsidR="00767A3A" w:rsidRPr="00D5119B">
        <w:rPr>
          <w:rFonts w:ascii="Cambria" w:hAnsi="Cambria"/>
          <w:sz w:val="24"/>
          <w:szCs w:val="24"/>
        </w:rPr>
        <w:t xml:space="preserve">pulations to the soil N cycle. </w:t>
      </w:r>
      <w:r w:rsidRPr="00D5119B">
        <w:rPr>
          <w:rFonts w:ascii="Cambria" w:hAnsi="Cambria"/>
          <w:sz w:val="24"/>
          <w:szCs w:val="24"/>
        </w:rPr>
        <w:t>Frontiers in Microbiology, 2012, 3:373.</w:t>
      </w:r>
    </w:p>
    <w:p w14:paraId="2805DC73" w14:textId="0683C60F" w:rsidR="008F7558" w:rsidRPr="00D5119B" w:rsidRDefault="008F7558" w:rsidP="008F7558">
      <w:pPr>
        <w:numPr>
          <w:ilvl w:val="0"/>
          <w:numId w:val="14"/>
        </w:numPr>
        <w:rPr>
          <w:rFonts w:ascii="Cambria" w:hAnsi="Cambria"/>
          <w:sz w:val="24"/>
          <w:szCs w:val="24"/>
        </w:rPr>
      </w:pPr>
      <w:r w:rsidRPr="00D5119B">
        <w:rPr>
          <w:rFonts w:ascii="Cambria" w:hAnsi="Cambria"/>
          <w:sz w:val="24"/>
          <w:szCs w:val="24"/>
        </w:rPr>
        <w:t xml:space="preserve">A. E. Taylor, N. </w:t>
      </w:r>
      <w:proofErr w:type="spellStart"/>
      <w:r w:rsidRPr="00D5119B">
        <w:rPr>
          <w:rFonts w:ascii="Cambria" w:hAnsi="Cambria"/>
          <w:sz w:val="24"/>
          <w:szCs w:val="24"/>
        </w:rPr>
        <w:t>Vajrala</w:t>
      </w:r>
      <w:proofErr w:type="spellEnd"/>
      <w:r w:rsidRPr="00D5119B">
        <w:rPr>
          <w:rFonts w:ascii="Cambria" w:hAnsi="Cambria"/>
          <w:sz w:val="24"/>
          <w:szCs w:val="24"/>
        </w:rPr>
        <w:t>,</w:t>
      </w:r>
      <w:r w:rsidR="00352EE1">
        <w:rPr>
          <w:rFonts w:ascii="Cambria" w:hAnsi="Cambria"/>
          <w:sz w:val="24"/>
          <w:szCs w:val="24"/>
        </w:rPr>
        <w:t xml:space="preserve"> A.T. </w:t>
      </w:r>
      <w:proofErr w:type="spellStart"/>
      <w:r w:rsidR="00352EE1">
        <w:rPr>
          <w:rFonts w:ascii="Cambria" w:hAnsi="Cambria"/>
          <w:sz w:val="24"/>
          <w:szCs w:val="24"/>
        </w:rPr>
        <w:t>Giguere</w:t>
      </w:r>
      <w:proofErr w:type="spellEnd"/>
      <w:r w:rsidR="00352EE1">
        <w:rPr>
          <w:rFonts w:ascii="Cambria" w:hAnsi="Cambria"/>
          <w:sz w:val="24"/>
          <w:szCs w:val="24"/>
        </w:rPr>
        <w:t xml:space="preserve">, A. I. </w:t>
      </w:r>
      <w:proofErr w:type="spellStart"/>
      <w:r w:rsidR="00352EE1">
        <w:rPr>
          <w:rFonts w:ascii="Cambria" w:hAnsi="Cambria"/>
          <w:sz w:val="24"/>
          <w:szCs w:val="24"/>
        </w:rPr>
        <w:t>Gitelman</w:t>
      </w:r>
      <w:proofErr w:type="spellEnd"/>
      <w:r w:rsidR="00352EE1">
        <w:rPr>
          <w:rFonts w:ascii="Cambria" w:hAnsi="Cambria"/>
          <w:sz w:val="24"/>
          <w:szCs w:val="24"/>
        </w:rPr>
        <w:t>, D.</w:t>
      </w:r>
      <w:r w:rsidRPr="00D5119B">
        <w:rPr>
          <w:rFonts w:ascii="Cambria" w:hAnsi="Cambria"/>
          <w:sz w:val="24"/>
          <w:szCs w:val="24"/>
        </w:rPr>
        <w:t xml:space="preserve">D. Myrold, L. </w:t>
      </w:r>
      <w:proofErr w:type="spellStart"/>
      <w:r w:rsidRPr="00D5119B">
        <w:rPr>
          <w:rFonts w:ascii="Cambria" w:hAnsi="Cambria"/>
          <w:sz w:val="24"/>
          <w:szCs w:val="24"/>
        </w:rPr>
        <w:t>Sayavedra</w:t>
      </w:r>
      <w:proofErr w:type="spellEnd"/>
      <w:r w:rsidRPr="00D5119B">
        <w:rPr>
          <w:rFonts w:ascii="Cambria" w:hAnsi="Cambria"/>
          <w:sz w:val="24"/>
          <w:szCs w:val="24"/>
        </w:rPr>
        <w:t>-Soto and P. J. Bottomley</w:t>
      </w:r>
      <w:r w:rsidRPr="00D5119B">
        <w:rPr>
          <w:rFonts w:ascii="Cambria" w:hAnsi="Cambria"/>
          <w:i/>
          <w:sz w:val="24"/>
          <w:szCs w:val="24"/>
        </w:rPr>
        <w:t xml:space="preserve">. </w:t>
      </w:r>
      <w:r w:rsidRPr="00D5119B">
        <w:rPr>
          <w:rFonts w:ascii="Cambria" w:hAnsi="Cambria"/>
          <w:sz w:val="24"/>
          <w:szCs w:val="24"/>
        </w:rPr>
        <w:t xml:space="preserve">2013. Use of aliphatic n-alkynes to discriminate </w:t>
      </w:r>
      <w:r w:rsidRPr="00D5119B">
        <w:rPr>
          <w:rFonts w:ascii="Cambria" w:hAnsi="Cambria"/>
          <w:iCs/>
          <w:sz w:val="24"/>
          <w:szCs w:val="24"/>
        </w:rPr>
        <w:t xml:space="preserve">soil </w:t>
      </w:r>
      <w:r w:rsidRPr="00D5119B">
        <w:rPr>
          <w:rFonts w:ascii="Cambria" w:hAnsi="Cambria"/>
          <w:sz w:val="24"/>
          <w:szCs w:val="24"/>
        </w:rPr>
        <w:t xml:space="preserve">nitrification activities of ammonia-oxidizing </w:t>
      </w:r>
      <w:proofErr w:type="spellStart"/>
      <w:r w:rsidRPr="00D5119B">
        <w:rPr>
          <w:rFonts w:ascii="Cambria" w:hAnsi="Cambria"/>
          <w:sz w:val="24"/>
          <w:szCs w:val="24"/>
        </w:rPr>
        <w:t>thaumarchaea</w:t>
      </w:r>
      <w:proofErr w:type="spellEnd"/>
      <w:r w:rsidRPr="00D5119B">
        <w:rPr>
          <w:rFonts w:ascii="Cambria" w:hAnsi="Cambria"/>
          <w:sz w:val="24"/>
          <w:szCs w:val="24"/>
        </w:rPr>
        <w:t xml:space="preserve"> and bacteria. Applied and Environmental Microbiology, 79:21:6544-6551.</w:t>
      </w:r>
    </w:p>
    <w:p w14:paraId="03E6E8F8" w14:textId="4346890B" w:rsidR="0018674B" w:rsidRPr="00D5119B" w:rsidRDefault="0018674B" w:rsidP="0018674B">
      <w:pPr>
        <w:numPr>
          <w:ilvl w:val="0"/>
          <w:numId w:val="14"/>
        </w:numPr>
        <w:rPr>
          <w:rFonts w:ascii="Cambria" w:hAnsi="Cambria"/>
          <w:sz w:val="24"/>
          <w:szCs w:val="24"/>
        </w:rPr>
      </w:pPr>
      <w:r w:rsidRPr="00D5119B">
        <w:rPr>
          <w:rFonts w:ascii="Cambria" w:hAnsi="Cambria"/>
          <w:sz w:val="24"/>
          <w:szCs w:val="24"/>
        </w:rPr>
        <w:t xml:space="preserve">A.E. Taylor, Kc Taylor, </w:t>
      </w:r>
      <w:r w:rsidRPr="00D5119B">
        <w:rPr>
          <w:rFonts w:ascii="Cambria" w:eastAsia="MS Mincho" w:hAnsi="Cambria"/>
          <w:sz w:val="24"/>
          <w:szCs w:val="24"/>
        </w:rPr>
        <w:t xml:space="preserve">B. </w:t>
      </w:r>
      <w:proofErr w:type="spellStart"/>
      <w:r w:rsidRPr="00D5119B">
        <w:rPr>
          <w:rFonts w:ascii="Cambria" w:eastAsia="MS Mincho" w:hAnsi="Cambria"/>
          <w:sz w:val="24"/>
          <w:szCs w:val="24"/>
        </w:rPr>
        <w:t>Tennigkeit</w:t>
      </w:r>
      <w:proofErr w:type="spellEnd"/>
      <w:r w:rsidRPr="00D5119B">
        <w:rPr>
          <w:rFonts w:ascii="Cambria" w:eastAsia="MS Mincho" w:hAnsi="Cambria"/>
          <w:sz w:val="24"/>
          <w:szCs w:val="24"/>
        </w:rPr>
        <w:t xml:space="preserve">, M. </w:t>
      </w:r>
      <w:proofErr w:type="spellStart"/>
      <w:r w:rsidRPr="00D5119B">
        <w:rPr>
          <w:rFonts w:ascii="Cambria" w:eastAsia="MS Mincho" w:hAnsi="Cambria"/>
          <w:sz w:val="24"/>
          <w:szCs w:val="24"/>
        </w:rPr>
        <w:t>Palatinszky</w:t>
      </w:r>
      <w:proofErr w:type="spellEnd"/>
      <w:r w:rsidRPr="00D5119B">
        <w:rPr>
          <w:rFonts w:ascii="Cambria" w:eastAsia="MS Mincho" w:hAnsi="Cambria"/>
          <w:sz w:val="24"/>
          <w:szCs w:val="24"/>
        </w:rPr>
        <w:t xml:space="preserve">, M. </w:t>
      </w:r>
      <w:proofErr w:type="spellStart"/>
      <w:r w:rsidRPr="00D5119B">
        <w:rPr>
          <w:rFonts w:ascii="Cambria" w:eastAsia="MS Mincho" w:hAnsi="Cambria"/>
          <w:sz w:val="24"/>
          <w:szCs w:val="24"/>
        </w:rPr>
        <w:t>Stieglmeier</w:t>
      </w:r>
      <w:proofErr w:type="spellEnd"/>
      <w:r w:rsidRPr="00D5119B">
        <w:rPr>
          <w:rFonts w:ascii="Cambria" w:eastAsia="MS Mincho" w:hAnsi="Cambria"/>
          <w:sz w:val="24"/>
          <w:szCs w:val="24"/>
        </w:rPr>
        <w:t xml:space="preserve">, D. D. Myrold, C. </w:t>
      </w:r>
      <w:proofErr w:type="spellStart"/>
      <w:r w:rsidRPr="00D5119B">
        <w:rPr>
          <w:rFonts w:ascii="Cambria" w:eastAsia="MS Mincho" w:hAnsi="Cambria"/>
          <w:sz w:val="24"/>
          <w:szCs w:val="24"/>
        </w:rPr>
        <w:t>Schleper</w:t>
      </w:r>
      <w:proofErr w:type="spellEnd"/>
      <w:r w:rsidRPr="00D5119B">
        <w:rPr>
          <w:rFonts w:ascii="Cambria" w:eastAsia="MS Mincho" w:hAnsi="Cambria"/>
          <w:sz w:val="24"/>
          <w:szCs w:val="24"/>
        </w:rPr>
        <w:t xml:space="preserve">, M. Wagner, </w:t>
      </w:r>
      <w:r w:rsidR="00E92E56">
        <w:rPr>
          <w:rFonts w:ascii="Cambria" w:eastAsia="MS Mincho" w:hAnsi="Cambria"/>
          <w:sz w:val="24"/>
          <w:szCs w:val="24"/>
        </w:rPr>
        <w:t xml:space="preserve">P.J. </w:t>
      </w:r>
      <w:r w:rsidRPr="00D5119B">
        <w:rPr>
          <w:rFonts w:ascii="Cambria" w:hAnsi="Cambria"/>
          <w:sz w:val="24"/>
          <w:szCs w:val="24"/>
        </w:rPr>
        <w:t xml:space="preserve">Bottomley. 2015. </w:t>
      </w:r>
      <w:r w:rsidRPr="00D5119B">
        <w:rPr>
          <w:rFonts w:ascii="Cambria" w:eastAsia="MS Mincho" w:hAnsi="Cambria"/>
          <w:sz w:val="24"/>
          <w:szCs w:val="24"/>
        </w:rPr>
        <w:t>Inhibitory effects of C</w:t>
      </w:r>
      <w:r w:rsidRPr="00D5119B">
        <w:rPr>
          <w:rFonts w:ascii="Cambria" w:eastAsia="MS Mincho" w:hAnsi="Cambria"/>
          <w:sz w:val="24"/>
          <w:szCs w:val="24"/>
          <w:vertAlign w:val="subscript"/>
        </w:rPr>
        <w:t>2</w:t>
      </w:r>
      <w:r w:rsidRPr="00D5119B">
        <w:rPr>
          <w:rFonts w:ascii="Cambria" w:eastAsia="MS Mincho" w:hAnsi="Cambria"/>
          <w:sz w:val="24"/>
          <w:szCs w:val="24"/>
        </w:rPr>
        <w:t xml:space="preserve"> to C</w:t>
      </w:r>
      <w:r w:rsidRPr="00D5119B">
        <w:rPr>
          <w:rFonts w:ascii="Cambria" w:eastAsia="MS Mincho" w:hAnsi="Cambria"/>
          <w:sz w:val="24"/>
          <w:szCs w:val="24"/>
          <w:vertAlign w:val="subscript"/>
        </w:rPr>
        <w:t>10</w:t>
      </w:r>
      <w:r w:rsidRPr="00D5119B">
        <w:rPr>
          <w:rFonts w:ascii="Cambria" w:eastAsia="MS Mincho" w:hAnsi="Cambria"/>
          <w:sz w:val="24"/>
          <w:szCs w:val="24"/>
        </w:rPr>
        <w:t xml:space="preserve"> 1-alkynes on ammonia oxidation in two </w:t>
      </w:r>
      <w:r w:rsidRPr="00D5119B">
        <w:rPr>
          <w:rFonts w:ascii="Cambria" w:eastAsia="MS Mincho" w:hAnsi="Cambria"/>
          <w:i/>
          <w:sz w:val="24"/>
          <w:szCs w:val="24"/>
        </w:rPr>
        <w:t>Nitrososphaera</w:t>
      </w:r>
      <w:r w:rsidRPr="00D5119B">
        <w:rPr>
          <w:rFonts w:ascii="Cambria" w:eastAsia="MS Mincho" w:hAnsi="Cambria"/>
          <w:sz w:val="24"/>
          <w:szCs w:val="24"/>
        </w:rPr>
        <w:t xml:space="preserve"> species. </w:t>
      </w:r>
      <w:r w:rsidRPr="00D5119B">
        <w:rPr>
          <w:rFonts w:ascii="Cambria" w:hAnsi="Cambria"/>
          <w:sz w:val="24"/>
          <w:szCs w:val="24"/>
        </w:rPr>
        <w:t>Applied and Environmental Microbiology, 81:6:1942-1948.</w:t>
      </w:r>
    </w:p>
    <w:p w14:paraId="4C84269E" w14:textId="46785033" w:rsidR="0018674B" w:rsidRPr="00D5119B" w:rsidRDefault="0018674B" w:rsidP="0018674B">
      <w:pPr>
        <w:numPr>
          <w:ilvl w:val="0"/>
          <w:numId w:val="14"/>
        </w:numPr>
        <w:rPr>
          <w:rFonts w:ascii="Cambria" w:hAnsi="Cambria"/>
          <w:sz w:val="24"/>
          <w:szCs w:val="24"/>
        </w:rPr>
      </w:pPr>
      <w:r w:rsidRPr="00D5119B">
        <w:rPr>
          <w:rFonts w:ascii="Cambria" w:hAnsi="Cambria"/>
          <w:sz w:val="24"/>
          <w:szCs w:val="24"/>
        </w:rPr>
        <w:t>A.</w:t>
      </w:r>
      <w:r w:rsidR="00352EE1">
        <w:rPr>
          <w:rFonts w:ascii="Cambria" w:hAnsi="Cambria"/>
          <w:sz w:val="24"/>
          <w:szCs w:val="24"/>
        </w:rPr>
        <w:t>T.</w:t>
      </w:r>
      <w:r w:rsidRPr="00D5119B">
        <w:rPr>
          <w:rFonts w:ascii="Cambria" w:hAnsi="Cambria"/>
          <w:sz w:val="24"/>
          <w:szCs w:val="24"/>
        </w:rPr>
        <w:t xml:space="preserve"> </w:t>
      </w:r>
      <w:proofErr w:type="spellStart"/>
      <w:r w:rsidRPr="00D5119B">
        <w:rPr>
          <w:rFonts w:ascii="Cambria" w:hAnsi="Cambria"/>
          <w:sz w:val="24"/>
          <w:szCs w:val="24"/>
        </w:rPr>
        <w:t>Giguere</w:t>
      </w:r>
      <w:proofErr w:type="spellEnd"/>
      <w:r w:rsidRPr="00D5119B">
        <w:rPr>
          <w:rFonts w:ascii="Cambria" w:hAnsi="Cambria"/>
          <w:sz w:val="24"/>
          <w:szCs w:val="24"/>
        </w:rPr>
        <w:t>, A.E. Taylor, D.D. Myr</w:t>
      </w:r>
      <w:r w:rsidR="00767A3A" w:rsidRPr="00D5119B">
        <w:rPr>
          <w:rFonts w:ascii="Cambria" w:hAnsi="Cambria"/>
          <w:sz w:val="24"/>
          <w:szCs w:val="24"/>
        </w:rPr>
        <w:t xml:space="preserve">old, </w:t>
      </w:r>
      <w:r w:rsidR="006E5753" w:rsidRPr="00D5119B">
        <w:rPr>
          <w:rFonts w:ascii="Cambria" w:hAnsi="Cambria"/>
          <w:sz w:val="24"/>
          <w:szCs w:val="24"/>
        </w:rPr>
        <w:t>P.J. Bottomley 2015</w:t>
      </w:r>
      <w:r w:rsidRPr="00D5119B">
        <w:rPr>
          <w:rFonts w:ascii="Cambria" w:hAnsi="Cambria"/>
          <w:sz w:val="24"/>
          <w:szCs w:val="24"/>
        </w:rPr>
        <w:t>. Nitrification responses of</w:t>
      </w:r>
    </w:p>
    <w:p w14:paraId="6EBB31B3" w14:textId="1D56A77E" w:rsidR="00B50FF0" w:rsidRPr="00D5119B" w:rsidRDefault="0018674B" w:rsidP="00B50FF0">
      <w:pPr>
        <w:ind w:left="360"/>
        <w:rPr>
          <w:rFonts w:ascii="Cambria" w:hAnsi="Cambria"/>
          <w:sz w:val="24"/>
          <w:szCs w:val="24"/>
        </w:rPr>
      </w:pPr>
      <w:r w:rsidRPr="00D5119B">
        <w:rPr>
          <w:rFonts w:ascii="Cambria" w:hAnsi="Cambria"/>
          <w:sz w:val="24"/>
          <w:szCs w:val="24"/>
        </w:rPr>
        <w:t>soil ammonia-oxidizing archaea and bacteria to ammonium concentrations</w:t>
      </w:r>
      <w:r w:rsidR="006E5753" w:rsidRPr="00D5119B">
        <w:rPr>
          <w:rFonts w:ascii="Cambria" w:hAnsi="Cambria"/>
          <w:sz w:val="24"/>
          <w:szCs w:val="24"/>
        </w:rPr>
        <w:t>. Soil Science Society o</w:t>
      </w:r>
      <w:r w:rsidR="00B50FF0">
        <w:rPr>
          <w:rFonts w:ascii="Cambria" w:hAnsi="Cambria"/>
          <w:sz w:val="24"/>
          <w:szCs w:val="24"/>
        </w:rPr>
        <w:t>f America Journal, 79:1366-1374.</w:t>
      </w:r>
    </w:p>
    <w:p w14:paraId="631AA0F9" w14:textId="6EFD1A38" w:rsidR="0018674B" w:rsidRPr="00B50FF0" w:rsidRDefault="0018674B" w:rsidP="00B50FF0">
      <w:pPr>
        <w:pStyle w:val="p1"/>
        <w:numPr>
          <w:ilvl w:val="0"/>
          <w:numId w:val="14"/>
        </w:numPr>
        <w:rPr>
          <w:rFonts w:ascii="Cambria" w:hAnsi="Cambria"/>
          <w:sz w:val="24"/>
          <w:szCs w:val="24"/>
        </w:rPr>
      </w:pPr>
      <w:r w:rsidRPr="00D5119B">
        <w:rPr>
          <w:rFonts w:ascii="Cambria" w:hAnsi="Cambria"/>
          <w:sz w:val="24"/>
          <w:szCs w:val="24"/>
        </w:rPr>
        <w:t xml:space="preserve">A.E. Taylor, A. </w:t>
      </w:r>
      <w:proofErr w:type="spellStart"/>
      <w:r w:rsidRPr="00D5119B">
        <w:rPr>
          <w:rFonts w:ascii="Cambria" w:hAnsi="Cambria"/>
          <w:sz w:val="24"/>
          <w:szCs w:val="24"/>
        </w:rPr>
        <w:t>Giguere</w:t>
      </w:r>
      <w:proofErr w:type="spellEnd"/>
      <w:r w:rsidRPr="00D5119B">
        <w:rPr>
          <w:rFonts w:ascii="Cambria" w:hAnsi="Cambria"/>
          <w:sz w:val="24"/>
          <w:szCs w:val="24"/>
        </w:rPr>
        <w:t xml:space="preserve">, </w:t>
      </w:r>
      <w:r w:rsidR="00767A3A" w:rsidRPr="00D5119B">
        <w:rPr>
          <w:rFonts w:ascii="Cambria" w:hAnsi="Cambria"/>
          <w:sz w:val="24"/>
          <w:szCs w:val="24"/>
        </w:rPr>
        <w:t xml:space="preserve">C. </w:t>
      </w:r>
      <w:proofErr w:type="spellStart"/>
      <w:r w:rsidR="00767A3A" w:rsidRPr="00D5119B">
        <w:rPr>
          <w:rFonts w:ascii="Cambria" w:hAnsi="Cambria"/>
          <w:sz w:val="24"/>
          <w:szCs w:val="24"/>
        </w:rPr>
        <w:t>Zoebelein</w:t>
      </w:r>
      <w:proofErr w:type="spellEnd"/>
      <w:r w:rsidR="00767A3A" w:rsidRPr="00D5119B">
        <w:rPr>
          <w:rFonts w:ascii="Cambria" w:hAnsi="Cambria"/>
          <w:sz w:val="24"/>
          <w:szCs w:val="24"/>
        </w:rPr>
        <w:t xml:space="preserve">, </w:t>
      </w:r>
      <w:r w:rsidRPr="00D5119B">
        <w:rPr>
          <w:rFonts w:ascii="Cambria" w:hAnsi="Cambria"/>
          <w:sz w:val="24"/>
          <w:szCs w:val="24"/>
        </w:rPr>
        <w:t xml:space="preserve">D.D. </w:t>
      </w:r>
      <w:r w:rsidR="00767A3A" w:rsidRPr="00D5119B">
        <w:rPr>
          <w:rFonts w:ascii="Cambria" w:hAnsi="Cambria"/>
          <w:sz w:val="24"/>
          <w:szCs w:val="24"/>
        </w:rPr>
        <w:t xml:space="preserve">Myrold, </w:t>
      </w:r>
      <w:r w:rsidRPr="00D5119B">
        <w:rPr>
          <w:rFonts w:ascii="Cambria" w:hAnsi="Cambria"/>
          <w:sz w:val="24"/>
          <w:szCs w:val="24"/>
        </w:rPr>
        <w:t xml:space="preserve">P.J. Bottomley. </w:t>
      </w:r>
      <w:r w:rsidR="00374B0E">
        <w:rPr>
          <w:rFonts w:ascii="Cambria" w:hAnsi="Cambria"/>
          <w:sz w:val="24"/>
          <w:szCs w:val="24"/>
        </w:rPr>
        <w:t xml:space="preserve">2016. </w:t>
      </w:r>
      <w:r w:rsidR="00727CD6">
        <w:rPr>
          <w:rFonts w:ascii="Cambria" w:hAnsi="Cambria"/>
          <w:sz w:val="24"/>
          <w:szCs w:val="24"/>
        </w:rPr>
        <w:t xml:space="preserve">Modeling of soil nitrification response to </w:t>
      </w:r>
      <w:r w:rsidR="001663BE">
        <w:rPr>
          <w:rFonts w:ascii="Cambria" w:hAnsi="Cambria"/>
          <w:sz w:val="24"/>
          <w:szCs w:val="24"/>
        </w:rPr>
        <w:t xml:space="preserve">temperature reveals fundamental </w:t>
      </w:r>
      <w:r w:rsidR="00224421">
        <w:rPr>
          <w:rFonts w:ascii="Cambria" w:hAnsi="Cambria"/>
          <w:sz w:val="24"/>
          <w:szCs w:val="24"/>
        </w:rPr>
        <w:t>thermodynamic</w:t>
      </w:r>
      <w:r w:rsidR="001663BE">
        <w:rPr>
          <w:rFonts w:ascii="Cambria" w:hAnsi="Cambria"/>
          <w:sz w:val="24"/>
          <w:szCs w:val="24"/>
        </w:rPr>
        <w:t xml:space="preserve"> differences between ammonia oxidizing archaea and bacteria. </w:t>
      </w:r>
      <w:r w:rsidR="00224421">
        <w:rPr>
          <w:rFonts w:ascii="Cambria" w:hAnsi="Cambria"/>
          <w:sz w:val="24"/>
          <w:szCs w:val="24"/>
        </w:rPr>
        <w:t>International Society for Microbial Ecology Journal</w:t>
      </w:r>
      <w:r w:rsidR="00374B0E">
        <w:rPr>
          <w:rFonts w:ascii="Cambria" w:hAnsi="Cambria"/>
          <w:sz w:val="24"/>
          <w:szCs w:val="24"/>
        </w:rPr>
        <w:t xml:space="preserve">, </w:t>
      </w:r>
      <w:r w:rsidR="00B50FF0" w:rsidRPr="00B50FF0">
        <w:rPr>
          <w:rStyle w:val="s1"/>
          <w:rFonts w:ascii="Cambria" w:hAnsi="Cambria"/>
          <w:sz w:val="24"/>
          <w:szCs w:val="24"/>
        </w:rPr>
        <w:t xml:space="preserve">advance online </w:t>
      </w:r>
      <w:r w:rsidR="00B50FF0">
        <w:rPr>
          <w:rStyle w:val="s1"/>
          <w:rFonts w:ascii="Cambria" w:hAnsi="Cambria"/>
          <w:sz w:val="24"/>
          <w:szCs w:val="24"/>
        </w:rPr>
        <w:t xml:space="preserve">publication, December 20, 2016; </w:t>
      </w:r>
      <w:r w:rsidR="00B50FF0" w:rsidRPr="00B50FF0">
        <w:rPr>
          <w:rStyle w:val="s1"/>
          <w:rFonts w:ascii="Cambria" w:hAnsi="Cambria"/>
          <w:sz w:val="24"/>
          <w:szCs w:val="24"/>
        </w:rPr>
        <w:t>doi:10.1038/ismej.2016.179</w:t>
      </w:r>
      <w:r w:rsidR="00B50FF0">
        <w:rPr>
          <w:rStyle w:val="s1"/>
          <w:rFonts w:ascii="Cambria" w:hAnsi="Cambria"/>
          <w:sz w:val="24"/>
          <w:szCs w:val="24"/>
        </w:rPr>
        <w:t>.</w:t>
      </w:r>
    </w:p>
    <w:p w14:paraId="7D14C0CF" w14:textId="13AD4450" w:rsidR="006326AE" w:rsidRDefault="00644128" w:rsidP="006326AE">
      <w:pPr>
        <w:numPr>
          <w:ilvl w:val="0"/>
          <w:numId w:val="14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A.T. </w:t>
      </w:r>
      <w:proofErr w:type="spellStart"/>
      <w:r>
        <w:rPr>
          <w:rFonts w:ascii="Cambria" w:hAnsi="Cambria"/>
          <w:sz w:val="24"/>
          <w:szCs w:val="24"/>
        </w:rPr>
        <w:t>Giguere</w:t>
      </w:r>
      <w:proofErr w:type="spellEnd"/>
      <w:r>
        <w:rPr>
          <w:rFonts w:ascii="Cambria" w:hAnsi="Cambria"/>
          <w:sz w:val="24"/>
          <w:szCs w:val="24"/>
        </w:rPr>
        <w:t xml:space="preserve">, A.E. Taylor, Y. </w:t>
      </w:r>
      <w:proofErr w:type="spellStart"/>
      <w:r>
        <w:rPr>
          <w:rFonts w:ascii="Cambria" w:hAnsi="Cambria"/>
          <w:sz w:val="24"/>
          <w:szCs w:val="24"/>
        </w:rPr>
        <w:t>Suwa</w:t>
      </w:r>
      <w:proofErr w:type="spellEnd"/>
      <w:r>
        <w:rPr>
          <w:rFonts w:ascii="Cambria" w:hAnsi="Cambria"/>
          <w:sz w:val="24"/>
          <w:szCs w:val="24"/>
        </w:rPr>
        <w:t>, D.D. Myrold, P.</w:t>
      </w:r>
      <w:r w:rsidR="006326AE" w:rsidRPr="006326AE">
        <w:rPr>
          <w:rFonts w:ascii="Cambria" w:hAnsi="Cambria"/>
          <w:sz w:val="24"/>
          <w:szCs w:val="24"/>
        </w:rPr>
        <w:t>J. Bottomley</w:t>
      </w:r>
      <w:r w:rsidR="00B81E22">
        <w:rPr>
          <w:rFonts w:ascii="Cambria" w:hAnsi="Cambria"/>
          <w:sz w:val="24"/>
          <w:szCs w:val="24"/>
        </w:rPr>
        <w:t>.</w:t>
      </w:r>
      <w:r w:rsidR="006326AE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2016. </w:t>
      </w:r>
      <w:r w:rsidR="006326AE" w:rsidRPr="006326AE">
        <w:rPr>
          <w:rFonts w:ascii="Cambria" w:hAnsi="Cambria"/>
          <w:sz w:val="24"/>
          <w:szCs w:val="24"/>
        </w:rPr>
        <w:t>Uncoupling of ammonia oxidation from nitrite oxidation: impact upon nitrous oxide production in non-cropped Oregon soils</w:t>
      </w:r>
      <w:r w:rsidR="00224421">
        <w:rPr>
          <w:rFonts w:ascii="Cambria" w:hAnsi="Cambria"/>
          <w:sz w:val="24"/>
          <w:szCs w:val="24"/>
        </w:rPr>
        <w:t>.</w:t>
      </w:r>
      <w:r w:rsidR="006326AE" w:rsidRPr="006326AE">
        <w:rPr>
          <w:rFonts w:ascii="Cambria" w:hAnsi="Cambria"/>
          <w:sz w:val="24"/>
          <w:szCs w:val="24"/>
        </w:rPr>
        <w:t xml:space="preserve"> </w:t>
      </w:r>
      <w:r w:rsidR="00224421">
        <w:rPr>
          <w:rFonts w:ascii="Cambria" w:hAnsi="Cambria"/>
          <w:sz w:val="24"/>
          <w:szCs w:val="24"/>
        </w:rPr>
        <w:t>Soil Biology and Biochemistry</w:t>
      </w:r>
      <w:r w:rsidR="00352EE1">
        <w:rPr>
          <w:rFonts w:ascii="Cambria" w:hAnsi="Cambria"/>
          <w:sz w:val="24"/>
          <w:szCs w:val="24"/>
        </w:rPr>
        <w:t>, 104:30 - 38</w:t>
      </w:r>
      <w:r w:rsidR="00224421">
        <w:rPr>
          <w:rFonts w:ascii="Cambria" w:hAnsi="Cambria"/>
          <w:sz w:val="24"/>
          <w:szCs w:val="24"/>
        </w:rPr>
        <w:t>.</w:t>
      </w:r>
    </w:p>
    <w:p w14:paraId="4BCF0F0D" w14:textId="1BEE5E60" w:rsidR="00417A9E" w:rsidRDefault="00644128" w:rsidP="00417A9E">
      <w:pPr>
        <w:pStyle w:val="ListParagraph"/>
        <w:numPr>
          <w:ilvl w:val="0"/>
          <w:numId w:val="14"/>
        </w:numPr>
        <w:rPr>
          <w:sz w:val="24"/>
          <w:szCs w:val="24"/>
        </w:rPr>
      </w:pPr>
      <w:bookmarkStart w:id="1" w:name="_Toc476562172"/>
      <w:bookmarkStart w:id="2" w:name="_Toc476666783"/>
      <w:r>
        <w:rPr>
          <w:sz w:val="24"/>
          <w:szCs w:val="24"/>
        </w:rPr>
        <w:t>A.</w:t>
      </w:r>
      <w:r w:rsidR="00417A9E" w:rsidRPr="00417A9E">
        <w:rPr>
          <w:sz w:val="24"/>
          <w:szCs w:val="24"/>
        </w:rPr>
        <w:t xml:space="preserve">T. </w:t>
      </w:r>
      <w:proofErr w:type="spellStart"/>
      <w:r w:rsidR="00417A9E" w:rsidRPr="00417A9E">
        <w:rPr>
          <w:sz w:val="24"/>
          <w:szCs w:val="24"/>
        </w:rPr>
        <w:t>Giguere</w:t>
      </w:r>
      <w:proofErr w:type="spellEnd"/>
      <w:r>
        <w:rPr>
          <w:sz w:val="24"/>
          <w:szCs w:val="24"/>
        </w:rPr>
        <w:t>, A.</w:t>
      </w:r>
      <w:r w:rsidR="00417A9E" w:rsidRPr="00417A9E">
        <w:rPr>
          <w:sz w:val="24"/>
          <w:szCs w:val="24"/>
        </w:rPr>
        <w:t>E. Taylor</w:t>
      </w:r>
      <w:r>
        <w:rPr>
          <w:sz w:val="24"/>
          <w:szCs w:val="24"/>
        </w:rPr>
        <w:t>, D.</w:t>
      </w:r>
      <w:r w:rsidR="00417A9E" w:rsidRPr="00417A9E">
        <w:rPr>
          <w:sz w:val="24"/>
          <w:szCs w:val="24"/>
        </w:rPr>
        <w:t>D. Myrold</w:t>
      </w:r>
      <w:r>
        <w:rPr>
          <w:sz w:val="24"/>
          <w:szCs w:val="24"/>
        </w:rPr>
        <w:t>, B.</w:t>
      </w:r>
      <w:r w:rsidR="00417A9E" w:rsidRPr="00417A9E">
        <w:rPr>
          <w:sz w:val="24"/>
          <w:szCs w:val="24"/>
        </w:rPr>
        <w:t xml:space="preserve">L. </w:t>
      </w:r>
      <w:proofErr w:type="spellStart"/>
      <w:r w:rsidR="00417A9E" w:rsidRPr="00417A9E">
        <w:rPr>
          <w:sz w:val="24"/>
          <w:szCs w:val="24"/>
        </w:rPr>
        <w:t>Mellbye</w:t>
      </w:r>
      <w:proofErr w:type="spellEnd"/>
      <w:r>
        <w:rPr>
          <w:sz w:val="24"/>
          <w:szCs w:val="24"/>
        </w:rPr>
        <w:t>, L.</w:t>
      </w:r>
      <w:r w:rsidR="00417A9E" w:rsidRPr="00417A9E">
        <w:rPr>
          <w:sz w:val="24"/>
          <w:szCs w:val="24"/>
        </w:rPr>
        <w:t xml:space="preserve">A. </w:t>
      </w:r>
      <w:proofErr w:type="spellStart"/>
      <w:r w:rsidR="00417A9E" w:rsidRPr="00417A9E">
        <w:rPr>
          <w:sz w:val="24"/>
          <w:szCs w:val="24"/>
        </w:rPr>
        <w:t>Sayavedra</w:t>
      </w:r>
      <w:proofErr w:type="spellEnd"/>
      <w:r w:rsidR="00417A9E" w:rsidRPr="00417A9E">
        <w:rPr>
          <w:sz w:val="24"/>
          <w:szCs w:val="24"/>
        </w:rPr>
        <w:t>-Soto</w:t>
      </w:r>
      <w:r>
        <w:rPr>
          <w:sz w:val="24"/>
          <w:szCs w:val="24"/>
        </w:rPr>
        <w:t>, and P.</w:t>
      </w:r>
      <w:r w:rsidR="00417A9E" w:rsidRPr="00417A9E">
        <w:rPr>
          <w:sz w:val="24"/>
          <w:szCs w:val="24"/>
        </w:rPr>
        <w:t>J. Bottomley</w:t>
      </w:r>
      <w:r w:rsidR="00417A9E">
        <w:rPr>
          <w:sz w:val="24"/>
          <w:szCs w:val="24"/>
        </w:rPr>
        <w:t xml:space="preserve">. </w:t>
      </w:r>
      <w:r w:rsidR="007C2417">
        <w:rPr>
          <w:sz w:val="24"/>
          <w:szCs w:val="24"/>
        </w:rPr>
        <w:t xml:space="preserve">2018. </w:t>
      </w:r>
      <w:r w:rsidR="00417A9E" w:rsidRPr="00417A9E">
        <w:rPr>
          <w:sz w:val="24"/>
          <w:szCs w:val="24"/>
        </w:rPr>
        <w:t>Nitrite-oxidizing activity adapts to nitrite accumulation in soil</w:t>
      </w:r>
      <w:bookmarkEnd w:id="1"/>
      <w:bookmarkEnd w:id="2"/>
      <w:r w:rsidR="00417A9E">
        <w:rPr>
          <w:sz w:val="24"/>
          <w:szCs w:val="24"/>
        </w:rPr>
        <w:t xml:space="preserve">. </w:t>
      </w:r>
      <w:r>
        <w:rPr>
          <w:sz w:val="24"/>
          <w:szCs w:val="24"/>
        </w:rPr>
        <w:t>FEMS Microbiology Ecology</w:t>
      </w:r>
      <w:r w:rsidR="007C2417">
        <w:rPr>
          <w:sz w:val="24"/>
          <w:szCs w:val="24"/>
        </w:rPr>
        <w:t>, in press</w:t>
      </w:r>
      <w:r>
        <w:rPr>
          <w:sz w:val="24"/>
          <w:szCs w:val="24"/>
        </w:rPr>
        <w:t>.</w:t>
      </w:r>
    </w:p>
    <w:p w14:paraId="569C8E06" w14:textId="65928324" w:rsidR="00644128" w:rsidRPr="00644128" w:rsidRDefault="00644128" w:rsidP="00644128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</w:rPr>
        <w:t>A.</w:t>
      </w:r>
      <w:r w:rsidRPr="00644128">
        <w:rPr>
          <w:sz w:val="24"/>
        </w:rPr>
        <w:t>E. Taylor</w:t>
      </w:r>
      <w:r>
        <w:rPr>
          <w:sz w:val="24"/>
        </w:rPr>
        <w:t>, P.</w:t>
      </w:r>
      <w:r w:rsidRPr="00644128">
        <w:rPr>
          <w:sz w:val="24"/>
        </w:rPr>
        <w:t xml:space="preserve">J. Bottomley, </w:t>
      </w:r>
      <w:r>
        <w:rPr>
          <w:sz w:val="24"/>
        </w:rPr>
        <w:t xml:space="preserve">and L. </w:t>
      </w:r>
      <w:r w:rsidRPr="00644128">
        <w:rPr>
          <w:sz w:val="24"/>
        </w:rPr>
        <w:t xml:space="preserve">Semprini. </w:t>
      </w:r>
      <w:r w:rsidR="000277E6">
        <w:rPr>
          <w:sz w:val="24"/>
        </w:rPr>
        <w:t xml:space="preserve">2018. </w:t>
      </w:r>
      <w:r w:rsidRPr="00644128">
        <w:rPr>
          <w:sz w:val="24"/>
        </w:rPr>
        <w:t xml:space="preserve">Contrasting growth properties of </w:t>
      </w:r>
      <w:r w:rsidRPr="00644128">
        <w:rPr>
          <w:i/>
          <w:sz w:val="24"/>
        </w:rPr>
        <w:t>Nocardioides</w:t>
      </w:r>
      <w:r w:rsidRPr="00644128">
        <w:rPr>
          <w:sz w:val="24"/>
        </w:rPr>
        <w:t xml:space="preserve"> JS614 on three different vinyl halides</w:t>
      </w:r>
      <w:r>
        <w:rPr>
          <w:sz w:val="24"/>
        </w:rPr>
        <w:t xml:space="preserve">. </w:t>
      </w:r>
      <w:r w:rsidRPr="00D5119B">
        <w:rPr>
          <w:rFonts w:ascii="Cambria" w:hAnsi="Cambria"/>
          <w:color w:val="131313"/>
          <w:sz w:val="24"/>
          <w:szCs w:val="24"/>
        </w:rPr>
        <w:t>Applied Microbiology and Biotechnology</w:t>
      </w:r>
      <w:r w:rsidR="000277E6">
        <w:rPr>
          <w:rFonts w:ascii="Cambria" w:hAnsi="Cambria"/>
          <w:color w:val="131313"/>
          <w:sz w:val="24"/>
          <w:szCs w:val="24"/>
        </w:rPr>
        <w:t xml:space="preserve">, </w:t>
      </w:r>
      <w:proofErr w:type="spellStart"/>
      <w:r w:rsidR="000277E6">
        <w:rPr>
          <w:rFonts w:ascii="Cambria" w:hAnsi="Cambria"/>
          <w:color w:val="131313"/>
          <w:sz w:val="24"/>
          <w:szCs w:val="24"/>
        </w:rPr>
        <w:t>epub</w:t>
      </w:r>
      <w:proofErr w:type="spellEnd"/>
      <w:r w:rsidR="000277E6">
        <w:rPr>
          <w:rFonts w:ascii="Cambria" w:hAnsi="Cambria"/>
          <w:color w:val="131313"/>
          <w:sz w:val="24"/>
          <w:szCs w:val="24"/>
        </w:rPr>
        <w:t xml:space="preserve"> ahead of print</w:t>
      </w:r>
      <w:r>
        <w:rPr>
          <w:rFonts w:ascii="Cambria" w:hAnsi="Cambria"/>
          <w:color w:val="131313"/>
          <w:sz w:val="24"/>
          <w:szCs w:val="24"/>
        </w:rPr>
        <w:t>.</w:t>
      </w:r>
    </w:p>
    <w:p w14:paraId="0F9E6A4B" w14:textId="3DF00E3F" w:rsidR="000F18E8" w:rsidRPr="004F3B48" w:rsidRDefault="00E92E56" w:rsidP="00AD0CA6">
      <w:pPr>
        <w:numPr>
          <w:ilvl w:val="0"/>
          <w:numId w:val="14"/>
        </w:numPr>
        <w:rPr>
          <w:rFonts w:ascii="Cambria" w:hAnsi="Cambria"/>
          <w:sz w:val="24"/>
          <w:szCs w:val="24"/>
        </w:rPr>
      </w:pPr>
      <w:r w:rsidRPr="00D5119B">
        <w:rPr>
          <w:rFonts w:ascii="Cambria" w:hAnsi="Cambria"/>
          <w:sz w:val="24"/>
          <w:szCs w:val="24"/>
        </w:rPr>
        <w:t>A</w:t>
      </w:r>
      <w:r>
        <w:rPr>
          <w:rFonts w:ascii="Cambria" w:hAnsi="Cambria"/>
          <w:sz w:val="24"/>
          <w:szCs w:val="24"/>
        </w:rPr>
        <w:t xml:space="preserve">.E. Taylor, P. </w:t>
      </w:r>
      <w:proofErr w:type="spellStart"/>
      <w:r>
        <w:rPr>
          <w:rFonts w:ascii="Cambria" w:hAnsi="Cambria"/>
          <w:sz w:val="24"/>
          <w:szCs w:val="24"/>
        </w:rPr>
        <w:t>Molzahn</w:t>
      </w:r>
      <w:proofErr w:type="spellEnd"/>
      <w:r>
        <w:rPr>
          <w:rFonts w:ascii="Cambria" w:hAnsi="Cambria"/>
          <w:sz w:val="24"/>
          <w:szCs w:val="24"/>
        </w:rPr>
        <w:t xml:space="preserve">, C. Cheney, M. </w:t>
      </w:r>
      <w:proofErr w:type="spellStart"/>
      <w:r>
        <w:rPr>
          <w:rFonts w:ascii="Cambria" w:hAnsi="Cambria"/>
          <w:sz w:val="24"/>
          <w:szCs w:val="24"/>
        </w:rPr>
        <w:t>LaJeunesse</w:t>
      </w:r>
      <w:proofErr w:type="spellEnd"/>
      <w:r>
        <w:rPr>
          <w:rFonts w:ascii="Cambria" w:hAnsi="Cambria"/>
          <w:sz w:val="24"/>
          <w:szCs w:val="24"/>
        </w:rPr>
        <w:t>, M. Dolan</w:t>
      </w:r>
      <w:r w:rsidR="007C2417">
        <w:rPr>
          <w:rFonts w:ascii="Cambria" w:hAnsi="Cambria"/>
          <w:sz w:val="24"/>
          <w:szCs w:val="24"/>
        </w:rPr>
        <w:t xml:space="preserve">, L. Semprini. </w:t>
      </w:r>
      <w:r w:rsidR="000277E6">
        <w:rPr>
          <w:rFonts w:ascii="Cambria" w:hAnsi="Cambria"/>
          <w:sz w:val="24"/>
          <w:szCs w:val="24"/>
        </w:rPr>
        <w:t>2018</w:t>
      </w:r>
      <w:r w:rsidR="00B81E22">
        <w:rPr>
          <w:rFonts w:ascii="Cambria" w:hAnsi="Cambria"/>
          <w:sz w:val="24"/>
          <w:szCs w:val="24"/>
        </w:rPr>
        <w:t xml:space="preserve">. </w:t>
      </w:r>
      <w:r w:rsidRPr="00E92E56">
        <w:rPr>
          <w:rFonts w:ascii="Cambria" w:hAnsi="Cambria"/>
          <w:sz w:val="24"/>
          <w:szCs w:val="24"/>
        </w:rPr>
        <w:t xml:space="preserve">Immobilization of </w:t>
      </w:r>
      <w:r w:rsidRPr="00E92E56">
        <w:rPr>
          <w:rFonts w:ascii="Cambria" w:hAnsi="Cambria"/>
          <w:i/>
          <w:sz w:val="24"/>
          <w:szCs w:val="24"/>
        </w:rPr>
        <w:t>Methylosinus trichosporium</w:t>
      </w:r>
      <w:r w:rsidRPr="00E92E56">
        <w:rPr>
          <w:rFonts w:ascii="Cambria" w:hAnsi="Cambria"/>
          <w:sz w:val="24"/>
          <w:szCs w:val="24"/>
        </w:rPr>
        <w:t xml:space="preserve"> OB3b for liquid fuel production</w:t>
      </w:r>
      <w:r w:rsidR="00B81E22">
        <w:rPr>
          <w:rFonts w:ascii="Cambria" w:hAnsi="Cambria"/>
          <w:sz w:val="24"/>
          <w:szCs w:val="24"/>
        </w:rPr>
        <w:t>.</w:t>
      </w:r>
      <w:r>
        <w:rPr>
          <w:rFonts w:ascii="Cambria" w:hAnsi="Cambria"/>
          <w:sz w:val="24"/>
          <w:szCs w:val="24"/>
        </w:rPr>
        <w:t xml:space="preserve"> </w:t>
      </w:r>
      <w:r w:rsidR="007C2417">
        <w:rPr>
          <w:rFonts w:ascii="Cambria" w:hAnsi="Cambria"/>
          <w:sz w:val="24"/>
          <w:szCs w:val="24"/>
        </w:rPr>
        <w:t xml:space="preserve">Journal of Industrial Microbiology and Biotechnology, </w:t>
      </w:r>
      <w:proofErr w:type="spellStart"/>
      <w:r w:rsidR="007C2417">
        <w:rPr>
          <w:rFonts w:ascii="Cambria" w:hAnsi="Cambria"/>
          <w:sz w:val="24"/>
          <w:szCs w:val="24"/>
        </w:rPr>
        <w:t>epub</w:t>
      </w:r>
      <w:proofErr w:type="spellEnd"/>
      <w:r w:rsidR="007C2417">
        <w:rPr>
          <w:rFonts w:ascii="Cambria" w:hAnsi="Cambria"/>
          <w:sz w:val="24"/>
          <w:szCs w:val="24"/>
        </w:rPr>
        <w:t xml:space="preserve"> ahead of print.</w:t>
      </w:r>
    </w:p>
    <w:sectPr w:rsidR="000F18E8" w:rsidRPr="004F3B48" w:rsidSect="006B6A88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1C1523" w14:textId="77777777" w:rsidR="00403C6C" w:rsidRDefault="00403C6C">
      <w:r>
        <w:separator/>
      </w:r>
    </w:p>
  </w:endnote>
  <w:endnote w:type="continuationSeparator" w:id="0">
    <w:p w14:paraId="36F195D1" w14:textId="77777777" w:rsidR="00403C6C" w:rsidRDefault="00403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dvTT2acb703b+20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5687BC" w14:textId="77777777" w:rsidR="00767A3A" w:rsidRDefault="00767A3A" w:rsidP="006F501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DA1E23C" w14:textId="77777777" w:rsidR="00767A3A" w:rsidRDefault="00767A3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A8E8CD" w14:textId="77777777" w:rsidR="00767A3A" w:rsidRPr="00AD0CA6" w:rsidRDefault="00767A3A" w:rsidP="006F5012">
    <w:pPr>
      <w:pStyle w:val="Footer"/>
      <w:framePr w:wrap="around" w:vAnchor="text" w:hAnchor="margin" w:xAlign="center" w:y="1"/>
      <w:rPr>
        <w:rStyle w:val="PageNumber"/>
        <w:rFonts w:ascii="Arial" w:hAnsi="Arial" w:cs="Arial"/>
      </w:rPr>
    </w:pPr>
    <w:r w:rsidRPr="00AD0CA6">
      <w:rPr>
        <w:rStyle w:val="PageNumber"/>
        <w:rFonts w:ascii="Arial" w:hAnsi="Arial" w:cs="Arial"/>
      </w:rPr>
      <w:fldChar w:fldCharType="begin"/>
    </w:r>
    <w:r w:rsidRPr="00AD0CA6">
      <w:rPr>
        <w:rStyle w:val="PageNumber"/>
        <w:rFonts w:ascii="Arial" w:hAnsi="Arial" w:cs="Arial"/>
      </w:rPr>
      <w:instrText xml:space="preserve">PAGE  </w:instrText>
    </w:r>
    <w:r w:rsidRPr="00AD0CA6">
      <w:rPr>
        <w:rStyle w:val="PageNumber"/>
        <w:rFonts w:ascii="Arial" w:hAnsi="Arial" w:cs="Arial"/>
      </w:rPr>
      <w:fldChar w:fldCharType="separate"/>
    </w:r>
    <w:r w:rsidR="00B46021">
      <w:rPr>
        <w:rStyle w:val="PageNumber"/>
        <w:rFonts w:ascii="Arial" w:hAnsi="Arial" w:cs="Arial"/>
        <w:noProof/>
      </w:rPr>
      <w:t>1</w:t>
    </w:r>
    <w:r w:rsidRPr="00AD0CA6">
      <w:rPr>
        <w:rStyle w:val="PageNumber"/>
        <w:rFonts w:ascii="Arial" w:hAnsi="Arial" w:cs="Arial"/>
      </w:rPr>
      <w:fldChar w:fldCharType="end"/>
    </w:r>
  </w:p>
  <w:p w14:paraId="3AF7CA5A" w14:textId="77777777" w:rsidR="00767A3A" w:rsidRDefault="00767A3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13D7BF" w14:textId="77777777" w:rsidR="00403C6C" w:rsidRDefault="00403C6C">
      <w:r>
        <w:separator/>
      </w:r>
    </w:p>
  </w:footnote>
  <w:footnote w:type="continuationSeparator" w:id="0">
    <w:p w14:paraId="3701428C" w14:textId="77777777" w:rsidR="00403C6C" w:rsidRDefault="00403C6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E11D72" w14:textId="77777777" w:rsidR="00767A3A" w:rsidRPr="00AD0CA6" w:rsidRDefault="00767A3A" w:rsidP="00AD0CA6">
    <w:pPr>
      <w:pStyle w:val="Header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BIOGRAPHICAL SKETCH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FB4882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3026AAB"/>
    <w:multiLevelType w:val="hybridMultilevel"/>
    <w:tmpl w:val="FB48BD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9B32D57"/>
    <w:multiLevelType w:val="hybridMultilevel"/>
    <w:tmpl w:val="345639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8545170"/>
    <w:multiLevelType w:val="hybridMultilevel"/>
    <w:tmpl w:val="0C8CAB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9CA6204"/>
    <w:multiLevelType w:val="hybridMultilevel"/>
    <w:tmpl w:val="FBE069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2DC6E2C"/>
    <w:multiLevelType w:val="hybridMultilevel"/>
    <w:tmpl w:val="A52E72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3A8004A"/>
    <w:multiLevelType w:val="hybridMultilevel"/>
    <w:tmpl w:val="711CD1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AC44044"/>
    <w:multiLevelType w:val="hybridMultilevel"/>
    <w:tmpl w:val="9534630A"/>
    <w:lvl w:ilvl="0" w:tplc="5B3EF54C">
      <w:start w:val="33"/>
      <w:numFmt w:val="decimal"/>
      <w:lvlText w:val="%1."/>
      <w:lvlJc w:val="left"/>
      <w:pPr>
        <w:tabs>
          <w:tab w:val="num" w:pos="360"/>
        </w:tabs>
        <w:ind w:left="1080" w:hanging="108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33E4385"/>
    <w:multiLevelType w:val="hybridMultilevel"/>
    <w:tmpl w:val="10F4A6B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565E122A"/>
    <w:multiLevelType w:val="hybridMultilevel"/>
    <w:tmpl w:val="CBF4F1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7408E6E0">
      <w:start w:val="1"/>
      <w:numFmt w:val="upperLetter"/>
      <w:lvlText w:val="%4."/>
      <w:lvlJc w:val="left"/>
      <w:pPr>
        <w:ind w:left="25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F19061A"/>
    <w:multiLevelType w:val="hybridMultilevel"/>
    <w:tmpl w:val="7F64A1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61B948EF"/>
    <w:multiLevelType w:val="hybridMultilevel"/>
    <w:tmpl w:val="11A06FA8"/>
    <w:lvl w:ilvl="0" w:tplc="A23A1254">
      <w:start w:val="40"/>
      <w:numFmt w:val="decimal"/>
      <w:lvlText w:val="%1."/>
      <w:lvlJc w:val="left"/>
      <w:pPr>
        <w:tabs>
          <w:tab w:val="num" w:pos="720"/>
        </w:tabs>
        <w:ind w:left="1080" w:hanging="108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15D45B7"/>
    <w:multiLevelType w:val="hybridMultilevel"/>
    <w:tmpl w:val="7A64C9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3111AD0"/>
    <w:multiLevelType w:val="hybridMultilevel"/>
    <w:tmpl w:val="B9E03D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596AE0"/>
    <w:multiLevelType w:val="hybridMultilevel"/>
    <w:tmpl w:val="DDC435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7"/>
  </w:num>
  <w:num w:numId="4">
    <w:abstractNumId w:val="8"/>
  </w:num>
  <w:num w:numId="5">
    <w:abstractNumId w:val="5"/>
  </w:num>
  <w:num w:numId="6">
    <w:abstractNumId w:val="3"/>
  </w:num>
  <w:num w:numId="7">
    <w:abstractNumId w:val="14"/>
  </w:num>
  <w:num w:numId="8">
    <w:abstractNumId w:val="9"/>
  </w:num>
  <w:num w:numId="9">
    <w:abstractNumId w:val="6"/>
  </w:num>
  <w:num w:numId="10">
    <w:abstractNumId w:val="2"/>
  </w:num>
  <w:num w:numId="11">
    <w:abstractNumId w:val="4"/>
  </w:num>
  <w:num w:numId="12">
    <w:abstractNumId w:val="13"/>
  </w:num>
  <w:num w:numId="13">
    <w:abstractNumId w:val="1"/>
  </w:num>
  <w:num w:numId="14">
    <w:abstractNumId w:val="1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CA6"/>
    <w:rsid w:val="00025E7D"/>
    <w:rsid w:val="000277E6"/>
    <w:rsid w:val="00046980"/>
    <w:rsid w:val="0004792C"/>
    <w:rsid w:val="00056E7F"/>
    <w:rsid w:val="000B7B2A"/>
    <w:rsid w:val="000D6006"/>
    <w:rsid w:val="000F18E8"/>
    <w:rsid w:val="000F79EE"/>
    <w:rsid w:val="00107C21"/>
    <w:rsid w:val="0012691E"/>
    <w:rsid w:val="001663BE"/>
    <w:rsid w:val="0018674B"/>
    <w:rsid w:val="0019143B"/>
    <w:rsid w:val="001A738C"/>
    <w:rsid w:val="00224421"/>
    <w:rsid w:val="00250D70"/>
    <w:rsid w:val="002C18A5"/>
    <w:rsid w:val="00331207"/>
    <w:rsid w:val="00341BF3"/>
    <w:rsid w:val="00352EE1"/>
    <w:rsid w:val="00355748"/>
    <w:rsid w:val="00374B0E"/>
    <w:rsid w:val="003C6234"/>
    <w:rsid w:val="003E3B53"/>
    <w:rsid w:val="003F5BD8"/>
    <w:rsid w:val="00403C6C"/>
    <w:rsid w:val="00417A9E"/>
    <w:rsid w:val="004A2B7C"/>
    <w:rsid w:val="004F3B48"/>
    <w:rsid w:val="0050480C"/>
    <w:rsid w:val="00504DA2"/>
    <w:rsid w:val="005F0A1B"/>
    <w:rsid w:val="006326AE"/>
    <w:rsid w:val="00644128"/>
    <w:rsid w:val="00647412"/>
    <w:rsid w:val="006667D9"/>
    <w:rsid w:val="006923F9"/>
    <w:rsid w:val="006B0D8D"/>
    <w:rsid w:val="006B6A88"/>
    <w:rsid w:val="006E5753"/>
    <w:rsid w:val="006F5012"/>
    <w:rsid w:val="00727CD6"/>
    <w:rsid w:val="00767A3A"/>
    <w:rsid w:val="00767DB4"/>
    <w:rsid w:val="007849C1"/>
    <w:rsid w:val="007C2417"/>
    <w:rsid w:val="007E3073"/>
    <w:rsid w:val="007F3876"/>
    <w:rsid w:val="007F4E93"/>
    <w:rsid w:val="007F4F84"/>
    <w:rsid w:val="00806E8A"/>
    <w:rsid w:val="00833AB7"/>
    <w:rsid w:val="0084406D"/>
    <w:rsid w:val="008824EA"/>
    <w:rsid w:val="008850B0"/>
    <w:rsid w:val="008875D5"/>
    <w:rsid w:val="00890176"/>
    <w:rsid w:val="00894927"/>
    <w:rsid w:val="008B4139"/>
    <w:rsid w:val="008C1DF5"/>
    <w:rsid w:val="008F7558"/>
    <w:rsid w:val="00996D09"/>
    <w:rsid w:val="009A2B53"/>
    <w:rsid w:val="009B501A"/>
    <w:rsid w:val="009B7D18"/>
    <w:rsid w:val="00A31BAC"/>
    <w:rsid w:val="00A331CA"/>
    <w:rsid w:val="00A66483"/>
    <w:rsid w:val="00AA181B"/>
    <w:rsid w:val="00AB3DDD"/>
    <w:rsid w:val="00AD0CA6"/>
    <w:rsid w:val="00AD57A7"/>
    <w:rsid w:val="00AF3437"/>
    <w:rsid w:val="00B375EE"/>
    <w:rsid w:val="00B46021"/>
    <w:rsid w:val="00B50FF0"/>
    <w:rsid w:val="00B77F3D"/>
    <w:rsid w:val="00B81E22"/>
    <w:rsid w:val="00B9527B"/>
    <w:rsid w:val="00BC0EFB"/>
    <w:rsid w:val="00BF0C56"/>
    <w:rsid w:val="00C40925"/>
    <w:rsid w:val="00C7279C"/>
    <w:rsid w:val="00CC44BE"/>
    <w:rsid w:val="00D5119B"/>
    <w:rsid w:val="00D56DE6"/>
    <w:rsid w:val="00D962E3"/>
    <w:rsid w:val="00D96A05"/>
    <w:rsid w:val="00D96EDC"/>
    <w:rsid w:val="00DA6DBA"/>
    <w:rsid w:val="00DC4AE1"/>
    <w:rsid w:val="00DF620A"/>
    <w:rsid w:val="00E24558"/>
    <w:rsid w:val="00E3033D"/>
    <w:rsid w:val="00E545F4"/>
    <w:rsid w:val="00E64900"/>
    <w:rsid w:val="00E92E56"/>
    <w:rsid w:val="00E93A92"/>
    <w:rsid w:val="00E93DD5"/>
    <w:rsid w:val="00EF22FF"/>
    <w:rsid w:val="00F15883"/>
    <w:rsid w:val="00F27FC7"/>
    <w:rsid w:val="00FC7EB6"/>
    <w:rsid w:val="00FE6696"/>
    <w:rsid w:val="00FF6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B0886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D0CA6"/>
    <w:rPr>
      <w:rFonts w:eastAsia="SimSun"/>
    </w:rPr>
  </w:style>
  <w:style w:type="paragraph" w:styleId="Heading1">
    <w:name w:val="heading 1"/>
    <w:basedOn w:val="Normal"/>
    <w:next w:val="Normal"/>
    <w:link w:val="Heading1Char"/>
    <w:qFormat/>
    <w:rsid w:val="00E93A92"/>
    <w:pPr>
      <w:keepNext/>
      <w:outlineLvl w:val="0"/>
    </w:pPr>
    <w:rPr>
      <w:rFonts w:eastAsia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D0CA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D0CA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D0CA6"/>
  </w:style>
  <w:style w:type="paragraph" w:styleId="BodyTextIndent3">
    <w:name w:val="Body Text Indent 3"/>
    <w:basedOn w:val="Normal"/>
    <w:rsid w:val="00AD0CA6"/>
    <w:pPr>
      <w:tabs>
        <w:tab w:val="left" w:pos="720"/>
        <w:tab w:val="left" w:pos="1440"/>
        <w:tab w:val="left" w:pos="2160"/>
      </w:tabs>
      <w:ind w:left="2880" w:hanging="2880"/>
    </w:pPr>
    <w:rPr>
      <w:rFonts w:eastAsia="Times New Roman"/>
      <w:sz w:val="24"/>
      <w:szCs w:val="24"/>
    </w:rPr>
  </w:style>
  <w:style w:type="paragraph" w:customStyle="1" w:styleId="Level1">
    <w:name w:val="Level 1"/>
    <w:basedOn w:val="Normal"/>
    <w:rsid w:val="00AD0CA6"/>
    <w:pPr>
      <w:widowControl w:val="0"/>
    </w:pPr>
    <w:rPr>
      <w:rFonts w:eastAsia="Times New Roman"/>
      <w:sz w:val="24"/>
    </w:rPr>
  </w:style>
  <w:style w:type="paragraph" w:styleId="BodyTextIndent">
    <w:name w:val="Body Text Indent"/>
    <w:basedOn w:val="Normal"/>
    <w:rsid w:val="007F3876"/>
    <w:pPr>
      <w:spacing w:after="120"/>
      <w:ind w:left="360"/>
    </w:pPr>
  </w:style>
  <w:style w:type="character" w:customStyle="1" w:styleId="Heading1Char">
    <w:name w:val="Heading 1 Char"/>
    <w:link w:val="Heading1"/>
    <w:rsid w:val="00E93A92"/>
    <w:rPr>
      <w:rFonts w:eastAsia="Times New Roman"/>
      <w:b/>
      <w:bCs/>
      <w:sz w:val="24"/>
      <w:szCs w:val="24"/>
    </w:rPr>
  </w:style>
  <w:style w:type="paragraph" w:customStyle="1" w:styleId="EndNoteBibliography">
    <w:name w:val="EndNote Bibliography"/>
    <w:basedOn w:val="Normal"/>
    <w:rsid w:val="00025E7D"/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72"/>
    <w:rsid w:val="00E92E56"/>
    <w:pPr>
      <w:ind w:left="720"/>
      <w:contextualSpacing/>
    </w:pPr>
  </w:style>
  <w:style w:type="paragraph" w:customStyle="1" w:styleId="p1">
    <w:name w:val="p1"/>
    <w:basedOn w:val="Normal"/>
    <w:rsid w:val="00B50FF0"/>
    <w:rPr>
      <w:rFonts w:ascii="Verdana" w:eastAsia="MS Mincho" w:hAnsi="Verdana"/>
      <w:sz w:val="15"/>
      <w:szCs w:val="15"/>
    </w:rPr>
  </w:style>
  <w:style w:type="character" w:customStyle="1" w:styleId="s1">
    <w:name w:val="s1"/>
    <w:basedOn w:val="DefaultParagraphFont"/>
    <w:rsid w:val="00B50FF0"/>
  </w:style>
  <w:style w:type="paragraph" w:customStyle="1" w:styleId="p2">
    <w:name w:val="p2"/>
    <w:basedOn w:val="Normal"/>
    <w:rsid w:val="00833AB7"/>
    <w:rPr>
      <w:rFonts w:ascii="Helvetica" w:eastAsia="MS Mincho" w:hAnsi="Helvetica"/>
      <w:sz w:val="33"/>
      <w:szCs w:val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0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1098</Words>
  <Characters>6259</Characters>
  <Application>Microsoft Macintosh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Peter J</vt:lpstr>
    </vt:vector>
  </TitlesOfParts>
  <Company>Oregon State University</Company>
  <LinksUpToDate>false</LinksUpToDate>
  <CharactersWithSpaces>7343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Peter J</dc:title>
  <dc:subject/>
  <dc:creator>Myrold</dc:creator>
  <cp:keywords/>
  <cp:lastModifiedBy>Microsoft Office User</cp:lastModifiedBy>
  <cp:revision>4</cp:revision>
  <dcterms:created xsi:type="dcterms:W3CDTF">2018-02-01T15:00:00Z</dcterms:created>
  <dcterms:modified xsi:type="dcterms:W3CDTF">2018-02-08T22:30:00Z</dcterms:modified>
</cp:coreProperties>
</file>