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50" w:rsidRPr="000B5750" w:rsidRDefault="000B5750" w:rsidP="00E04C13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0B5750">
        <w:rPr>
          <w:rFonts w:ascii="Times New Roman" w:hAnsi="Times New Roman" w:cs="Times New Roman"/>
          <w:b/>
          <w:sz w:val="23"/>
          <w:szCs w:val="23"/>
        </w:rPr>
        <w:t>Nicole P. Anderson</w:t>
      </w:r>
    </w:p>
    <w:p w:rsidR="000B5750" w:rsidRPr="000B5750" w:rsidRDefault="000B5750" w:rsidP="00E04C1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B5750">
        <w:rPr>
          <w:rFonts w:ascii="Times New Roman" w:hAnsi="Times New Roman" w:cs="Times New Roman"/>
          <w:sz w:val="23"/>
          <w:szCs w:val="23"/>
        </w:rPr>
        <w:t>Abbreviated Curriculum Vitae</w:t>
      </w:r>
    </w:p>
    <w:p w:rsidR="00E04C13" w:rsidRPr="0031414F" w:rsidRDefault="00E04C13" w:rsidP="00E04C1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0B5750" w:rsidRDefault="000B5750" w:rsidP="00E04C13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Education</w:t>
      </w:r>
      <w:r w:rsidR="00E04C13" w:rsidRPr="0031414F">
        <w:rPr>
          <w:rFonts w:ascii="Times New Roman" w:hAnsi="Times New Roman" w:cs="Times New Roman"/>
          <w:sz w:val="23"/>
          <w:szCs w:val="23"/>
        </w:rPr>
        <w:tab/>
      </w:r>
    </w:p>
    <w:p w:rsidR="000B5750" w:rsidRDefault="000B5750" w:rsidP="00E04C1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0B5750" w:rsidRDefault="000B5750" w:rsidP="00E04C13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Ph.D. Crop Science (in progress)</w:t>
      </w:r>
      <w:r>
        <w:rPr>
          <w:rFonts w:ascii="Times New Roman" w:hAnsi="Times New Roman" w:cs="Times New Roman"/>
          <w:sz w:val="23"/>
          <w:szCs w:val="23"/>
        </w:rPr>
        <w:tab/>
        <w:t xml:space="preserve">Oregon State University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2018 - Present</w:t>
      </w:r>
    </w:p>
    <w:p w:rsidR="000B5750" w:rsidRDefault="00E04C13" w:rsidP="00E04C1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1414F">
        <w:rPr>
          <w:rFonts w:ascii="Times New Roman" w:hAnsi="Times New Roman" w:cs="Times New Roman"/>
          <w:sz w:val="23"/>
          <w:szCs w:val="23"/>
        </w:rPr>
        <w:tab/>
      </w:r>
      <w:r w:rsidRPr="0031414F">
        <w:rPr>
          <w:rFonts w:ascii="Times New Roman" w:hAnsi="Times New Roman" w:cs="Times New Roman"/>
          <w:sz w:val="23"/>
          <w:szCs w:val="23"/>
        </w:rPr>
        <w:tab/>
      </w:r>
    </w:p>
    <w:p w:rsidR="00E04C13" w:rsidRDefault="00E04C13" w:rsidP="00E04C1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1414F">
        <w:rPr>
          <w:rFonts w:ascii="Times New Roman" w:hAnsi="Times New Roman" w:cs="Times New Roman"/>
          <w:sz w:val="23"/>
          <w:szCs w:val="23"/>
        </w:rPr>
        <w:t>M.</w:t>
      </w:r>
      <w:r w:rsidR="000B5750">
        <w:rPr>
          <w:rFonts w:ascii="Times New Roman" w:hAnsi="Times New Roman" w:cs="Times New Roman"/>
          <w:sz w:val="23"/>
          <w:szCs w:val="23"/>
        </w:rPr>
        <w:t xml:space="preserve">S. Environmental Science </w:t>
      </w:r>
      <w:r w:rsidR="000B5750"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="000B5750">
        <w:rPr>
          <w:rFonts w:ascii="Times New Roman" w:hAnsi="Times New Roman" w:cs="Times New Roman"/>
          <w:sz w:val="23"/>
          <w:szCs w:val="23"/>
        </w:rPr>
        <w:tab/>
        <w:t>W</w:t>
      </w:r>
      <w:r w:rsidRPr="0031414F">
        <w:rPr>
          <w:rFonts w:ascii="Times New Roman" w:hAnsi="Times New Roman" w:cs="Times New Roman"/>
          <w:sz w:val="23"/>
          <w:szCs w:val="23"/>
        </w:rPr>
        <w:t>ashington State University</w:t>
      </w:r>
      <w:r w:rsidR="000B5750">
        <w:rPr>
          <w:rFonts w:ascii="Times New Roman" w:hAnsi="Times New Roman" w:cs="Times New Roman"/>
          <w:sz w:val="23"/>
          <w:szCs w:val="23"/>
        </w:rPr>
        <w:tab/>
      </w:r>
      <w:r w:rsidR="000B5750">
        <w:rPr>
          <w:rFonts w:ascii="Times New Roman" w:hAnsi="Times New Roman" w:cs="Times New Roman"/>
          <w:sz w:val="23"/>
          <w:szCs w:val="23"/>
        </w:rPr>
        <w:tab/>
        <w:t>2006</w:t>
      </w:r>
    </w:p>
    <w:p w:rsidR="000B5750" w:rsidRDefault="000B5750" w:rsidP="00E04C1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0B5750" w:rsidRPr="0031414F" w:rsidRDefault="000B5750" w:rsidP="000B5750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B.S.  Biology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1414F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1414F">
        <w:rPr>
          <w:rFonts w:ascii="Times New Roman" w:hAnsi="Times New Roman" w:cs="Times New Roman"/>
          <w:sz w:val="23"/>
          <w:szCs w:val="23"/>
        </w:rPr>
        <w:t>Xavier University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2003</w:t>
      </w:r>
    </w:p>
    <w:p w:rsidR="000B5750" w:rsidRPr="0031414F" w:rsidRDefault="000B5750" w:rsidP="00E04C1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E320DC" w:rsidRDefault="000B5750" w:rsidP="00E04C13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</w:t>
      </w:r>
    </w:p>
    <w:p w:rsidR="00E04C13" w:rsidRPr="0031414F" w:rsidRDefault="00E04C13" w:rsidP="00E04C1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1414F">
        <w:rPr>
          <w:rFonts w:ascii="Times New Roman" w:hAnsi="Times New Roman" w:cs="Times New Roman"/>
          <w:b/>
          <w:sz w:val="23"/>
          <w:szCs w:val="23"/>
        </w:rPr>
        <w:t>Recent Publications:</w:t>
      </w:r>
      <w:r w:rsidRPr="0031414F">
        <w:rPr>
          <w:rFonts w:ascii="Times New Roman" w:hAnsi="Times New Roman" w:cs="Times New Roman"/>
          <w:sz w:val="23"/>
          <w:szCs w:val="23"/>
        </w:rPr>
        <w:t xml:space="preserve"> Author or coauthor of 64 scientific, technical, and Extension publications. </w:t>
      </w:r>
    </w:p>
    <w:p w:rsidR="00E04C13" w:rsidRPr="0031414F" w:rsidRDefault="00E04C13" w:rsidP="00E04C1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E04C13" w:rsidRPr="0031414F" w:rsidRDefault="00E04C13" w:rsidP="00E04C1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1414F">
        <w:rPr>
          <w:rFonts w:ascii="Times New Roman" w:hAnsi="Times New Roman" w:cs="Times New Roman"/>
          <w:sz w:val="23"/>
          <w:szCs w:val="23"/>
        </w:rPr>
        <w:t xml:space="preserve">Mueller-Warrant, G.W., C.S. Sullivan, N.P. Anderson, and G.W. Whittaker. 2016. Detecting and </w:t>
      </w:r>
      <w:r w:rsidR="009E63B1" w:rsidRPr="0031414F">
        <w:rPr>
          <w:rFonts w:ascii="Times New Roman" w:hAnsi="Times New Roman" w:cs="Times New Roman"/>
          <w:sz w:val="23"/>
          <w:szCs w:val="23"/>
        </w:rPr>
        <w:tab/>
      </w:r>
      <w:r w:rsidRPr="0031414F">
        <w:rPr>
          <w:rFonts w:ascii="Times New Roman" w:hAnsi="Times New Roman" w:cs="Times New Roman"/>
          <w:sz w:val="23"/>
          <w:szCs w:val="23"/>
        </w:rPr>
        <w:t xml:space="preserve">Correcting Logically Inconsistent Crop Rotations and other Land Use Sequences.  </w:t>
      </w:r>
      <w:proofErr w:type="spellStart"/>
      <w:r w:rsidRPr="0031414F">
        <w:rPr>
          <w:rFonts w:ascii="Times New Roman" w:hAnsi="Times New Roman" w:cs="Times New Roman"/>
          <w:sz w:val="23"/>
          <w:szCs w:val="23"/>
        </w:rPr>
        <w:t>Int</w:t>
      </w:r>
      <w:proofErr w:type="spellEnd"/>
      <w:r w:rsidRPr="0031414F">
        <w:rPr>
          <w:rFonts w:ascii="Times New Roman" w:hAnsi="Times New Roman" w:cs="Times New Roman"/>
          <w:sz w:val="23"/>
          <w:szCs w:val="23"/>
        </w:rPr>
        <w:t xml:space="preserve"> J </w:t>
      </w:r>
      <w:r w:rsidR="009E63B1" w:rsidRPr="0031414F">
        <w:rPr>
          <w:rFonts w:ascii="Times New Roman" w:hAnsi="Times New Roman" w:cs="Times New Roman"/>
          <w:sz w:val="23"/>
          <w:szCs w:val="23"/>
        </w:rPr>
        <w:tab/>
      </w:r>
      <w:r w:rsidRPr="0031414F">
        <w:rPr>
          <w:rFonts w:ascii="Times New Roman" w:hAnsi="Times New Roman" w:cs="Times New Roman"/>
          <w:sz w:val="23"/>
          <w:szCs w:val="23"/>
        </w:rPr>
        <w:t>Remote Sens. (in press)</w:t>
      </w:r>
    </w:p>
    <w:p w:rsidR="009E63B1" w:rsidRPr="0031414F" w:rsidRDefault="00E04C13" w:rsidP="00E04C1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1414F">
        <w:rPr>
          <w:rFonts w:ascii="Times New Roman" w:hAnsi="Times New Roman" w:cs="Times New Roman"/>
          <w:sz w:val="23"/>
          <w:szCs w:val="23"/>
        </w:rPr>
        <w:t xml:space="preserve">Alderman, S.C., R.C. Martin, B.S. Gilmore, G.D. Hoffman, C.S. Sullivan, and N.P. Anderson. </w:t>
      </w:r>
      <w:r w:rsidR="009E63B1" w:rsidRPr="0031414F">
        <w:rPr>
          <w:rFonts w:ascii="Times New Roman" w:hAnsi="Times New Roman" w:cs="Times New Roman"/>
          <w:sz w:val="23"/>
          <w:szCs w:val="23"/>
        </w:rPr>
        <w:tab/>
      </w:r>
      <w:r w:rsidRPr="0031414F">
        <w:rPr>
          <w:rFonts w:ascii="Times New Roman" w:hAnsi="Times New Roman" w:cs="Times New Roman"/>
          <w:sz w:val="23"/>
          <w:szCs w:val="23"/>
        </w:rPr>
        <w:t xml:space="preserve">2016. First report of </w:t>
      </w:r>
      <w:r w:rsidRPr="0031414F">
        <w:rPr>
          <w:rFonts w:ascii="Times New Roman" w:hAnsi="Times New Roman" w:cs="Times New Roman"/>
          <w:i/>
          <w:sz w:val="23"/>
          <w:szCs w:val="23"/>
        </w:rPr>
        <w:t>Cocksfoot Mottle Virus</w:t>
      </w:r>
      <w:r w:rsidRPr="0031414F">
        <w:rPr>
          <w:rFonts w:ascii="Times New Roman" w:hAnsi="Times New Roman" w:cs="Times New Roman"/>
          <w:sz w:val="23"/>
          <w:szCs w:val="23"/>
        </w:rPr>
        <w:t xml:space="preserve"> Infecting </w:t>
      </w:r>
      <w:proofErr w:type="spellStart"/>
      <w:r w:rsidRPr="0031414F">
        <w:rPr>
          <w:rFonts w:ascii="Times New Roman" w:hAnsi="Times New Roman" w:cs="Times New Roman"/>
          <w:i/>
          <w:sz w:val="23"/>
          <w:szCs w:val="23"/>
        </w:rPr>
        <w:t>Dactylis</w:t>
      </w:r>
      <w:proofErr w:type="spellEnd"/>
      <w:r w:rsidRPr="0031414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31414F">
        <w:rPr>
          <w:rFonts w:ascii="Times New Roman" w:hAnsi="Times New Roman" w:cs="Times New Roman"/>
          <w:i/>
          <w:sz w:val="23"/>
          <w:szCs w:val="23"/>
        </w:rPr>
        <w:t>Glomerata</w:t>
      </w:r>
      <w:proofErr w:type="spellEnd"/>
      <w:r w:rsidRPr="0031414F">
        <w:rPr>
          <w:rFonts w:ascii="Times New Roman" w:hAnsi="Times New Roman" w:cs="Times New Roman"/>
          <w:sz w:val="23"/>
          <w:szCs w:val="23"/>
        </w:rPr>
        <w:t xml:space="preserve"> in Oregon. </w:t>
      </w:r>
      <w:r w:rsidR="009E63B1" w:rsidRPr="0031414F">
        <w:rPr>
          <w:rFonts w:ascii="Times New Roman" w:hAnsi="Times New Roman" w:cs="Times New Roman"/>
          <w:sz w:val="23"/>
          <w:szCs w:val="23"/>
        </w:rPr>
        <w:tab/>
      </w:r>
      <w:r w:rsidRPr="0031414F">
        <w:rPr>
          <w:rFonts w:ascii="Times New Roman" w:hAnsi="Times New Roman" w:cs="Times New Roman"/>
          <w:sz w:val="23"/>
          <w:szCs w:val="23"/>
        </w:rPr>
        <w:t xml:space="preserve">Plant </w:t>
      </w:r>
      <w:r w:rsidR="0031414F">
        <w:rPr>
          <w:rFonts w:ascii="Times New Roman" w:hAnsi="Times New Roman" w:cs="Times New Roman"/>
          <w:sz w:val="23"/>
          <w:szCs w:val="23"/>
        </w:rPr>
        <w:tab/>
      </w:r>
      <w:r w:rsidRPr="0031414F">
        <w:rPr>
          <w:rFonts w:ascii="Times New Roman" w:hAnsi="Times New Roman" w:cs="Times New Roman"/>
          <w:sz w:val="23"/>
          <w:szCs w:val="23"/>
        </w:rPr>
        <w:t>Dis. (in press)</w:t>
      </w:r>
    </w:p>
    <w:p w:rsidR="009E63B1" w:rsidRPr="0031414F" w:rsidRDefault="009E63B1" w:rsidP="009E63B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1414F">
        <w:rPr>
          <w:rFonts w:ascii="Times New Roman" w:hAnsi="Times New Roman" w:cs="Times New Roman"/>
          <w:sz w:val="23"/>
          <w:szCs w:val="23"/>
        </w:rPr>
        <w:t xml:space="preserve">Roerig, K.C., N.P. Anderson, A.G. Hulting, D.W. Curtis, and C.A. Mallory-Smith. 2016. </w:t>
      </w:r>
      <w:r w:rsidRPr="0031414F">
        <w:rPr>
          <w:rFonts w:ascii="Times New Roman" w:hAnsi="Times New Roman" w:cs="Times New Roman"/>
          <w:sz w:val="23"/>
          <w:szCs w:val="23"/>
        </w:rPr>
        <w:tab/>
        <w:t xml:space="preserve">Evaluation of </w:t>
      </w:r>
      <w:proofErr w:type="spellStart"/>
      <w:r w:rsidRPr="0031414F">
        <w:rPr>
          <w:rFonts w:ascii="Times New Roman" w:hAnsi="Times New Roman" w:cs="Times New Roman"/>
          <w:sz w:val="23"/>
          <w:szCs w:val="23"/>
        </w:rPr>
        <w:t>Asulam</w:t>
      </w:r>
      <w:proofErr w:type="spellEnd"/>
      <w:r w:rsidRPr="0031414F">
        <w:rPr>
          <w:rFonts w:ascii="Times New Roman" w:hAnsi="Times New Roman" w:cs="Times New Roman"/>
          <w:sz w:val="23"/>
          <w:szCs w:val="23"/>
        </w:rPr>
        <w:t xml:space="preserve"> and 2</w:t>
      </w:r>
      <w:proofErr w:type="gramStart"/>
      <w:r w:rsidRPr="0031414F">
        <w:rPr>
          <w:rFonts w:ascii="Times New Roman" w:hAnsi="Times New Roman" w:cs="Times New Roman"/>
          <w:sz w:val="23"/>
          <w:szCs w:val="23"/>
        </w:rPr>
        <w:t>,4</w:t>
      </w:r>
      <w:proofErr w:type="gramEnd"/>
      <w:r w:rsidRPr="0031414F">
        <w:rPr>
          <w:rFonts w:ascii="Times New Roman" w:hAnsi="Times New Roman" w:cs="Times New Roman"/>
          <w:sz w:val="23"/>
          <w:szCs w:val="23"/>
        </w:rPr>
        <w:t xml:space="preserve">-DB Crop Safety and Dock Control in Red Clover Grown </w:t>
      </w:r>
      <w:r w:rsidRPr="0031414F">
        <w:rPr>
          <w:rFonts w:ascii="Times New Roman" w:hAnsi="Times New Roman" w:cs="Times New Roman"/>
          <w:sz w:val="23"/>
          <w:szCs w:val="23"/>
        </w:rPr>
        <w:tab/>
        <w:t xml:space="preserve">for Seed. </w:t>
      </w:r>
      <w:r w:rsidRPr="0031414F">
        <w:rPr>
          <w:rFonts w:ascii="Times New Roman" w:hAnsi="Times New Roman" w:cs="Times New Roman"/>
          <w:i/>
          <w:sz w:val="23"/>
          <w:szCs w:val="23"/>
        </w:rPr>
        <w:t>In</w:t>
      </w:r>
      <w:r w:rsidRPr="0031414F">
        <w:rPr>
          <w:rFonts w:ascii="Times New Roman" w:hAnsi="Times New Roman" w:cs="Times New Roman"/>
          <w:sz w:val="23"/>
          <w:szCs w:val="23"/>
        </w:rPr>
        <w:t xml:space="preserve"> Anderson, et al (ed.) 2015 Seed Production Research Report at Oregon State </w:t>
      </w:r>
      <w:r w:rsidRPr="0031414F">
        <w:rPr>
          <w:rFonts w:ascii="Times New Roman" w:hAnsi="Times New Roman" w:cs="Times New Roman"/>
          <w:sz w:val="23"/>
          <w:szCs w:val="23"/>
        </w:rPr>
        <w:tab/>
        <w:t>University, USDA-ARS Cooperating. Department of Crop and Soil Science Ext/</w:t>
      </w:r>
      <w:proofErr w:type="spellStart"/>
      <w:r w:rsidRPr="0031414F">
        <w:rPr>
          <w:rFonts w:ascii="Times New Roman" w:hAnsi="Times New Roman" w:cs="Times New Roman"/>
          <w:sz w:val="23"/>
          <w:szCs w:val="23"/>
        </w:rPr>
        <w:t>CrS</w:t>
      </w:r>
      <w:proofErr w:type="spellEnd"/>
      <w:r w:rsidRPr="0031414F">
        <w:rPr>
          <w:rFonts w:ascii="Times New Roman" w:hAnsi="Times New Roman" w:cs="Times New Roman"/>
          <w:sz w:val="23"/>
          <w:szCs w:val="23"/>
        </w:rPr>
        <w:t xml:space="preserve"> 152: </w:t>
      </w:r>
      <w:r w:rsidRPr="0031414F">
        <w:rPr>
          <w:rFonts w:ascii="Times New Roman" w:hAnsi="Times New Roman" w:cs="Times New Roman"/>
          <w:sz w:val="23"/>
          <w:szCs w:val="23"/>
        </w:rPr>
        <w:tab/>
        <w:t xml:space="preserve">1-2. </w:t>
      </w:r>
    </w:p>
    <w:p w:rsidR="009E63B1" w:rsidRPr="0031414F" w:rsidRDefault="009E63B1" w:rsidP="009E63B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1414F">
        <w:rPr>
          <w:rFonts w:ascii="Times New Roman" w:hAnsi="Times New Roman" w:cs="Times New Roman"/>
          <w:sz w:val="23"/>
          <w:szCs w:val="23"/>
        </w:rPr>
        <w:t xml:space="preserve">Morad, M., T.G. Chastain, N.P. Anderson, and C.J. Garbacik. 2016. </w:t>
      </w:r>
      <w:proofErr w:type="spellStart"/>
      <w:r w:rsidRPr="0031414F">
        <w:rPr>
          <w:rFonts w:ascii="Times New Roman" w:hAnsi="Times New Roman" w:cs="Times New Roman"/>
          <w:sz w:val="23"/>
          <w:szCs w:val="23"/>
        </w:rPr>
        <w:t>Trinexapac</w:t>
      </w:r>
      <w:proofErr w:type="spellEnd"/>
      <w:r w:rsidRPr="0031414F">
        <w:rPr>
          <w:rFonts w:ascii="Times New Roman" w:hAnsi="Times New Roman" w:cs="Times New Roman"/>
          <w:sz w:val="23"/>
          <w:szCs w:val="23"/>
        </w:rPr>
        <w:t xml:space="preserve">-ethyl Timing </w:t>
      </w:r>
      <w:r w:rsidRPr="0031414F">
        <w:rPr>
          <w:rFonts w:ascii="Times New Roman" w:hAnsi="Times New Roman" w:cs="Times New Roman"/>
          <w:sz w:val="23"/>
          <w:szCs w:val="23"/>
        </w:rPr>
        <w:tab/>
        <w:t xml:space="preserve">and Rate Effects on Crimson Clover Seed Yield. </w:t>
      </w:r>
      <w:r w:rsidRPr="0031414F">
        <w:rPr>
          <w:rFonts w:ascii="Times New Roman" w:hAnsi="Times New Roman" w:cs="Times New Roman"/>
          <w:i/>
          <w:sz w:val="23"/>
          <w:szCs w:val="23"/>
        </w:rPr>
        <w:t>In</w:t>
      </w:r>
      <w:r w:rsidRPr="0031414F">
        <w:rPr>
          <w:rFonts w:ascii="Times New Roman" w:hAnsi="Times New Roman" w:cs="Times New Roman"/>
          <w:sz w:val="23"/>
          <w:szCs w:val="23"/>
        </w:rPr>
        <w:t xml:space="preserve"> Anderson, et al (ed.) 2015 Seed </w:t>
      </w:r>
      <w:r w:rsidRPr="0031414F">
        <w:rPr>
          <w:rFonts w:ascii="Times New Roman" w:hAnsi="Times New Roman" w:cs="Times New Roman"/>
          <w:sz w:val="23"/>
          <w:szCs w:val="23"/>
        </w:rPr>
        <w:tab/>
        <w:t xml:space="preserve">Production Research Report at Oregon State University, USDA-ARS Cooperating. </w:t>
      </w:r>
      <w:r w:rsidRPr="0031414F">
        <w:rPr>
          <w:rFonts w:ascii="Times New Roman" w:hAnsi="Times New Roman" w:cs="Times New Roman"/>
          <w:sz w:val="23"/>
          <w:szCs w:val="23"/>
        </w:rPr>
        <w:tab/>
        <w:t>Department of Crop and Soil Science Ext/</w:t>
      </w:r>
      <w:proofErr w:type="spellStart"/>
      <w:r w:rsidRPr="0031414F">
        <w:rPr>
          <w:rFonts w:ascii="Times New Roman" w:hAnsi="Times New Roman" w:cs="Times New Roman"/>
          <w:sz w:val="23"/>
          <w:szCs w:val="23"/>
        </w:rPr>
        <w:t>CrS</w:t>
      </w:r>
      <w:proofErr w:type="spellEnd"/>
      <w:r w:rsidRPr="0031414F">
        <w:rPr>
          <w:rFonts w:ascii="Times New Roman" w:hAnsi="Times New Roman" w:cs="Times New Roman"/>
          <w:sz w:val="23"/>
          <w:szCs w:val="23"/>
        </w:rPr>
        <w:t xml:space="preserve"> 152: 3-5. </w:t>
      </w:r>
    </w:p>
    <w:p w:rsidR="009E63B1" w:rsidRPr="0031414F" w:rsidRDefault="009E63B1" w:rsidP="009E63B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1414F">
        <w:rPr>
          <w:rFonts w:ascii="Times New Roman" w:hAnsi="Times New Roman" w:cs="Times New Roman"/>
          <w:sz w:val="23"/>
          <w:szCs w:val="23"/>
        </w:rPr>
        <w:t xml:space="preserve">Bushman, B.S. N.P. Anderson, J. Robins, D. Singh, R. Lamp, B. Schroeder, and P. Boren. 2016. </w:t>
      </w:r>
      <w:r w:rsidRPr="0031414F">
        <w:rPr>
          <w:rFonts w:ascii="Times New Roman" w:hAnsi="Times New Roman" w:cs="Times New Roman"/>
          <w:sz w:val="23"/>
          <w:szCs w:val="23"/>
        </w:rPr>
        <w:tab/>
        <w:t xml:space="preserve">Searching for Genetic Tolerance to Choke in </w:t>
      </w:r>
      <w:proofErr w:type="spellStart"/>
      <w:r w:rsidRPr="0031414F">
        <w:rPr>
          <w:rFonts w:ascii="Times New Roman" w:hAnsi="Times New Roman" w:cs="Times New Roman"/>
          <w:sz w:val="23"/>
          <w:szCs w:val="23"/>
        </w:rPr>
        <w:t>Orchardgrass</w:t>
      </w:r>
      <w:proofErr w:type="spellEnd"/>
      <w:r w:rsidRPr="0031414F">
        <w:rPr>
          <w:rFonts w:ascii="Times New Roman" w:hAnsi="Times New Roman" w:cs="Times New Roman"/>
          <w:sz w:val="23"/>
          <w:szCs w:val="23"/>
        </w:rPr>
        <w:t xml:space="preserve"> Germplasm. </w:t>
      </w:r>
      <w:r w:rsidRPr="0031414F">
        <w:rPr>
          <w:rFonts w:ascii="Times New Roman" w:hAnsi="Times New Roman" w:cs="Times New Roman"/>
          <w:i/>
          <w:sz w:val="23"/>
          <w:szCs w:val="23"/>
        </w:rPr>
        <w:t>In</w:t>
      </w:r>
      <w:r w:rsidRPr="0031414F">
        <w:rPr>
          <w:rFonts w:ascii="Times New Roman" w:hAnsi="Times New Roman" w:cs="Times New Roman"/>
          <w:sz w:val="23"/>
          <w:szCs w:val="23"/>
        </w:rPr>
        <w:t xml:space="preserve"> Anderson, et </w:t>
      </w:r>
      <w:r w:rsidRPr="0031414F">
        <w:rPr>
          <w:rFonts w:ascii="Times New Roman" w:hAnsi="Times New Roman" w:cs="Times New Roman"/>
          <w:sz w:val="23"/>
          <w:szCs w:val="23"/>
        </w:rPr>
        <w:tab/>
        <w:t xml:space="preserve">al (ed.) 2015 Seed Production Research Report at Oregon State University, USDA-ARS </w:t>
      </w:r>
      <w:r w:rsidRPr="0031414F">
        <w:rPr>
          <w:rFonts w:ascii="Times New Roman" w:hAnsi="Times New Roman" w:cs="Times New Roman"/>
          <w:sz w:val="23"/>
          <w:szCs w:val="23"/>
        </w:rPr>
        <w:tab/>
        <w:t>Cooperating. Department of Crop and Soil Science Ext/</w:t>
      </w:r>
      <w:proofErr w:type="spellStart"/>
      <w:r w:rsidRPr="0031414F">
        <w:rPr>
          <w:rFonts w:ascii="Times New Roman" w:hAnsi="Times New Roman" w:cs="Times New Roman"/>
          <w:sz w:val="23"/>
          <w:szCs w:val="23"/>
        </w:rPr>
        <w:t>CrS</w:t>
      </w:r>
      <w:proofErr w:type="spellEnd"/>
      <w:r w:rsidRPr="0031414F">
        <w:rPr>
          <w:rFonts w:ascii="Times New Roman" w:hAnsi="Times New Roman" w:cs="Times New Roman"/>
          <w:sz w:val="23"/>
          <w:szCs w:val="23"/>
        </w:rPr>
        <w:t xml:space="preserve"> 152: 6-7. </w:t>
      </w:r>
    </w:p>
    <w:p w:rsidR="009E63B1" w:rsidRPr="0031414F" w:rsidRDefault="009E63B1" w:rsidP="009E63B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1414F">
        <w:rPr>
          <w:rFonts w:ascii="Times New Roman" w:hAnsi="Times New Roman" w:cs="Times New Roman"/>
          <w:sz w:val="23"/>
          <w:szCs w:val="23"/>
        </w:rPr>
        <w:t xml:space="preserve">Anderson, N.P. T.G. Chastain, and C.J. Garbacik. 2016. Enhancing Fertilizer Efficiency in </w:t>
      </w:r>
      <w:r w:rsidRPr="0031414F">
        <w:rPr>
          <w:rFonts w:ascii="Times New Roman" w:hAnsi="Times New Roman" w:cs="Times New Roman"/>
          <w:sz w:val="23"/>
          <w:szCs w:val="23"/>
        </w:rPr>
        <w:tab/>
        <w:t xml:space="preserve">Perennial Ryegrass Seed Crops </w:t>
      </w:r>
      <w:proofErr w:type="gramStart"/>
      <w:r w:rsidRPr="0031414F">
        <w:rPr>
          <w:rFonts w:ascii="Times New Roman" w:hAnsi="Times New Roman" w:cs="Times New Roman"/>
          <w:sz w:val="23"/>
          <w:szCs w:val="23"/>
        </w:rPr>
        <w:t>With</w:t>
      </w:r>
      <w:proofErr w:type="gramEnd"/>
      <w:r w:rsidRPr="0031414F">
        <w:rPr>
          <w:rFonts w:ascii="Times New Roman" w:hAnsi="Times New Roman" w:cs="Times New Roman"/>
          <w:sz w:val="23"/>
          <w:szCs w:val="23"/>
        </w:rPr>
        <w:t xml:space="preserve"> Urease Inhibitors. </w:t>
      </w:r>
      <w:r w:rsidRPr="0031414F">
        <w:rPr>
          <w:rFonts w:ascii="Times New Roman" w:hAnsi="Times New Roman" w:cs="Times New Roman"/>
          <w:i/>
          <w:sz w:val="23"/>
          <w:szCs w:val="23"/>
        </w:rPr>
        <w:t>In</w:t>
      </w:r>
      <w:r w:rsidRPr="0031414F">
        <w:rPr>
          <w:rFonts w:ascii="Times New Roman" w:hAnsi="Times New Roman" w:cs="Times New Roman"/>
          <w:sz w:val="23"/>
          <w:szCs w:val="23"/>
        </w:rPr>
        <w:t xml:space="preserve"> Anderson, Anderson, et al </w:t>
      </w:r>
      <w:r w:rsidRPr="0031414F">
        <w:rPr>
          <w:rFonts w:ascii="Times New Roman" w:hAnsi="Times New Roman" w:cs="Times New Roman"/>
          <w:sz w:val="23"/>
          <w:szCs w:val="23"/>
        </w:rPr>
        <w:tab/>
        <w:t xml:space="preserve">(ed.) </w:t>
      </w:r>
      <w:r w:rsidR="0031414F">
        <w:rPr>
          <w:rFonts w:ascii="Times New Roman" w:hAnsi="Times New Roman" w:cs="Times New Roman"/>
          <w:sz w:val="23"/>
          <w:szCs w:val="23"/>
        </w:rPr>
        <w:tab/>
      </w:r>
      <w:r w:rsidRPr="0031414F">
        <w:rPr>
          <w:rFonts w:ascii="Times New Roman" w:hAnsi="Times New Roman" w:cs="Times New Roman"/>
          <w:sz w:val="23"/>
          <w:szCs w:val="23"/>
        </w:rPr>
        <w:t xml:space="preserve">2015 Seed Production Research Report at Oregon State University, USDA-ARS </w:t>
      </w:r>
      <w:r w:rsidRPr="0031414F">
        <w:rPr>
          <w:rFonts w:ascii="Times New Roman" w:hAnsi="Times New Roman" w:cs="Times New Roman"/>
          <w:sz w:val="23"/>
          <w:szCs w:val="23"/>
        </w:rPr>
        <w:tab/>
        <w:t>Cooperating. Department of Crop and Soil Science Ext/</w:t>
      </w:r>
      <w:proofErr w:type="spellStart"/>
      <w:r w:rsidRPr="0031414F">
        <w:rPr>
          <w:rFonts w:ascii="Times New Roman" w:hAnsi="Times New Roman" w:cs="Times New Roman"/>
          <w:sz w:val="23"/>
          <w:szCs w:val="23"/>
        </w:rPr>
        <w:t>CrS</w:t>
      </w:r>
      <w:proofErr w:type="spellEnd"/>
      <w:r w:rsidRPr="0031414F">
        <w:rPr>
          <w:rFonts w:ascii="Times New Roman" w:hAnsi="Times New Roman" w:cs="Times New Roman"/>
          <w:sz w:val="23"/>
          <w:szCs w:val="23"/>
        </w:rPr>
        <w:t xml:space="preserve"> 152: 12-14.</w:t>
      </w:r>
    </w:p>
    <w:p w:rsidR="00E04C13" w:rsidRPr="0031414F" w:rsidRDefault="009E63B1" w:rsidP="009E63B1">
      <w:pPr>
        <w:spacing w:after="0"/>
        <w:rPr>
          <w:rFonts w:ascii="Times New Roman" w:hAnsi="Times New Roman" w:cs="Times New Roman"/>
          <w:i/>
          <w:iCs/>
          <w:sz w:val="23"/>
          <w:szCs w:val="23"/>
        </w:rPr>
      </w:pPr>
      <w:r w:rsidRPr="0031414F">
        <w:rPr>
          <w:rFonts w:ascii="Times New Roman" w:hAnsi="Times New Roman" w:cs="Times New Roman"/>
          <w:sz w:val="23"/>
          <w:szCs w:val="23"/>
        </w:rPr>
        <w:t xml:space="preserve">Mueller-Warrant, G.W., N.P. Anderson, C.S. Sullivan, G.W. </w:t>
      </w:r>
      <w:proofErr w:type="spellStart"/>
      <w:r w:rsidRPr="0031414F">
        <w:rPr>
          <w:rFonts w:ascii="Times New Roman" w:hAnsi="Times New Roman" w:cs="Times New Roman"/>
          <w:sz w:val="23"/>
          <w:szCs w:val="23"/>
        </w:rPr>
        <w:t>Wittaker</w:t>
      </w:r>
      <w:proofErr w:type="spellEnd"/>
      <w:r w:rsidRPr="0031414F">
        <w:rPr>
          <w:rFonts w:ascii="Times New Roman" w:hAnsi="Times New Roman" w:cs="Times New Roman"/>
          <w:sz w:val="23"/>
          <w:szCs w:val="23"/>
        </w:rPr>
        <w:t xml:space="preserve">, and K.M. Trippe. 2016. </w:t>
      </w:r>
      <w:r w:rsidRPr="0031414F">
        <w:rPr>
          <w:rFonts w:ascii="Times New Roman" w:hAnsi="Times New Roman" w:cs="Times New Roman"/>
          <w:sz w:val="23"/>
          <w:szCs w:val="23"/>
        </w:rPr>
        <w:tab/>
        <w:t xml:space="preserve">Spatial Variability of Slugs on Perennial Ryegrass Stand Establishment: Second-year </w:t>
      </w:r>
      <w:r w:rsidRPr="0031414F">
        <w:rPr>
          <w:rFonts w:ascii="Times New Roman" w:hAnsi="Times New Roman" w:cs="Times New Roman"/>
          <w:sz w:val="23"/>
          <w:szCs w:val="23"/>
        </w:rPr>
        <w:tab/>
        <w:t xml:space="preserve">Results. </w:t>
      </w:r>
      <w:r w:rsidRPr="0031414F">
        <w:rPr>
          <w:rFonts w:ascii="Times New Roman" w:hAnsi="Times New Roman" w:cs="Times New Roman"/>
          <w:i/>
          <w:sz w:val="23"/>
          <w:szCs w:val="23"/>
        </w:rPr>
        <w:t>In</w:t>
      </w:r>
      <w:r w:rsidRPr="0031414F">
        <w:rPr>
          <w:rFonts w:ascii="Times New Roman" w:hAnsi="Times New Roman" w:cs="Times New Roman"/>
          <w:sz w:val="23"/>
          <w:szCs w:val="23"/>
        </w:rPr>
        <w:t xml:space="preserve"> Anderson, et al (ed.) 2015 Seed Production Research Report at Oregon State </w:t>
      </w:r>
      <w:r w:rsidRPr="0031414F">
        <w:rPr>
          <w:rFonts w:ascii="Times New Roman" w:hAnsi="Times New Roman" w:cs="Times New Roman"/>
          <w:sz w:val="23"/>
          <w:szCs w:val="23"/>
        </w:rPr>
        <w:tab/>
        <w:t>University, USDA-ARS Cooperating. Department of Crop and Soil Science Ext/</w:t>
      </w:r>
      <w:proofErr w:type="spellStart"/>
      <w:r w:rsidRPr="0031414F">
        <w:rPr>
          <w:rFonts w:ascii="Times New Roman" w:hAnsi="Times New Roman" w:cs="Times New Roman"/>
          <w:sz w:val="23"/>
          <w:szCs w:val="23"/>
        </w:rPr>
        <w:t>CrS</w:t>
      </w:r>
      <w:proofErr w:type="spellEnd"/>
      <w:r w:rsidRPr="0031414F">
        <w:rPr>
          <w:rFonts w:ascii="Times New Roman" w:hAnsi="Times New Roman" w:cs="Times New Roman"/>
          <w:sz w:val="23"/>
          <w:szCs w:val="23"/>
        </w:rPr>
        <w:t xml:space="preserve"> 152: </w:t>
      </w:r>
      <w:r w:rsidRPr="0031414F">
        <w:rPr>
          <w:rFonts w:ascii="Times New Roman" w:hAnsi="Times New Roman" w:cs="Times New Roman"/>
          <w:sz w:val="23"/>
          <w:szCs w:val="23"/>
        </w:rPr>
        <w:tab/>
        <w:t xml:space="preserve">18-22. </w:t>
      </w:r>
    </w:p>
    <w:p w:rsidR="00E04C13" w:rsidRPr="0031414F" w:rsidRDefault="00E04C13" w:rsidP="00E04C1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1414F">
        <w:rPr>
          <w:rFonts w:ascii="Times New Roman" w:hAnsi="Times New Roman" w:cs="Times New Roman"/>
          <w:sz w:val="23"/>
          <w:szCs w:val="23"/>
        </w:rPr>
        <w:t xml:space="preserve">N.P. Anderson, T.G. Chastain, and C.J. Garbacik. 2016. Irrigation and </w:t>
      </w:r>
      <w:proofErr w:type="spellStart"/>
      <w:r w:rsidRPr="0031414F">
        <w:rPr>
          <w:rFonts w:ascii="Times New Roman" w:hAnsi="Times New Roman" w:cs="Times New Roman"/>
          <w:sz w:val="23"/>
          <w:szCs w:val="23"/>
        </w:rPr>
        <w:t>Trinexapac</w:t>
      </w:r>
      <w:proofErr w:type="spellEnd"/>
      <w:r w:rsidRPr="0031414F">
        <w:rPr>
          <w:rFonts w:ascii="Times New Roman" w:hAnsi="Times New Roman" w:cs="Times New Roman"/>
          <w:sz w:val="23"/>
          <w:szCs w:val="23"/>
        </w:rPr>
        <w:t xml:space="preserve">-ethyl Effects </w:t>
      </w:r>
      <w:r w:rsidR="009E63B1" w:rsidRPr="0031414F">
        <w:rPr>
          <w:rFonts w:ascii="Times New Roman" w:hAnsi="Times New Roman" w:cs="Times New Roman"/>
          <w:sz w:val="23"/>
          <w:szCs w:val="23"/>
        </w:rPr>
        <w:tab/>
      </w:r>
      <w:r w:rsidRPr="0031414F">
        <w:rPr>
          <w:rFonts w:ascii="Times New Roman" w:hAnsi="Times New Roman" w:cs="Times New Roman"/>
          <w:sz w:val="23"/>
          <w:szCs w:val="23"/>
        </w:rPr>
        <w:t xml:space="preserve">on Seed Yield in First-and Second-year Red Clover Stands. </w:t>
      </w:r>
      <w:proofErr w:type="spellStart"/>
      <w:r w:rsidRPr="0031414F">
        <w:rPr>
          <w:rFonts w:ascii="Times New Roman" w:hAnsi="Times New Roman" w:cs="Times New Roman"/>
          <w:sz w:val="23"/>
          <w:szCs w:val="23"/>
        </w:rPr>
        <w:t>Agron</w:t>
      </w:r>
      <w:proofErr w:type="spellEnd"/>
      <w:r w:rsidRPr="0031414F">
        <w:rPr>
          <w:rFonts w:ascii="Times New Roman" w:hAnsi="Times New Roman" w:cs="Times New Roman"/>
          <w:sz w:val="23"/>
          <w:szCs w:val="23"/>
        </w:rPr>
        <w:t xml:space="preserve"> J. 108(3): 1-8. </w:t>
      </w:r>
    </w:p>
    <w:p w:rsidR="00E04C13" w:rsidRPr="0031414F" w:rsidRDefault="00E04C13" w:rsidP="00E04C1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1414F">
        <w:rPr>
          <w:rFonts w:ascii="Times New Roman" w:hAnsi="Times New Roman" w:cs="Times New Roman"/>
          <w:sz w:val="23"/>
          <w:szCs w:val="23"/>
        </w:rPr>
        <w:t xml:space="preserve">Hayes L.E., K.A. </w:t>
      </w:r>
      <w:proofErr w:type="spellStart"/>
      <w:r w:rsidRPr="0031414F">
        <w:rPr>
          <w:rFonts w:ascii="Times New Roman" w:hAnsi="Times New Roman" w:cs="Times New Roman"/>
          <w:sz w:val="23"/>
          <w:szCs w:val="23"/>
        </w:rPr>
        <w:t>Sackett</w:t>
      </w:r>
      <w:proofErr w:type="spellEnd"/>
      <w:r w:rsidRPr="0031414F">
        <w:rPr>
          <w:rFonts w:ascii="Times New Roman" w:hAnsi="Times New Roman" w:cs="Times New Roman"/>
          <w:sz w:val="23"/>
          <w:szCs w:val="23"/>
        </w:rPr>
        <w:t xml:space="preserve">, N.P. Anderson, M.D. Flowers, and C.C. Mundt. 2016. Evidence of </w:t>
      </w:r>
      <w:r w:rsidR="009E63B1" w:rsidRPr="0031414F">
        <w:rPr>
          <w:rFonts w:ascii="Times New Roman" w:hAnsi="Times New Roman" w:cs="Times New Roman"/>
          <w:sz w:val="23"/>
          <w:szCs w:val="23"/>
        </w:rPr>
        <w:tab/>
      </w:r>
      <w:r w:rsidRPr="0031414F">
        <w:rPr>
          <w:rFonts w:ascii="Times New Roman" w:hAnsi="Times New Roman" w:cs="Times New Roman"/>
          <w:sz w:val="23"/>
          <w:szCs w:val="23"/>
        </w:rPr>
        <w:t xml:space="preserve">Selection for Fungicide Resistance in </w:t>
      </w:r>
      <w:proofErr w:type="spellStart"/>
      <w:r w:rsidRPr="0031414F">
        <w:rPr>
          <w:rFonts w:ascii="Times New Roman" w:hAnsi="Times New Roman" w:cs="Times New Roman"/>
          <w:sz w:val="23"/>
          <w:szCs w:val="23"/>
        </w:rPr>
        <w:t>Zymoseptoria</w:t>
      </w:r>
      <w:proofErr w:type="spellEnd"/>
      <w:r w:rsidRPr="0031414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1414F">
        <w:rPr>
          <w:rFonts w:ascii="Times New Roman" w:hAnsi="Times New Roman" w:cs="Times New Roman"/>
          <w:sz w:val="23"/>
          <w:szCs w:val="23"/>
        </w:rPr>
        <w:t>tritici</w:t>
      </w:r>
      <w:proofErr w:type="spellEnd"/>
      <w:r w:rsidRPr="0031414F">
        <w:rPr>
          <w:rFonts w:ascii="Times New Roman" w:hAnsi="Times New Roman" w:cs="Times New Roman"/>
          <w:sz w:val="23"/>
          <w:szCs w:val="23"/>
        </w:rPr>
        <w:t xml:space="preserve"> Population on Wheat in </w:t>
      </w:r>
      <w:r w:rsidR="009E63B1" w:rsidRPr="0031414F">
        <w:rPr>
          <w:rFonts w:ascii="Times New Roman" w:hAnsi="Times New Roman" w:cs="Times New Roman"/>
          <w:sz w:val="23"/>
          <w:szCs w:val="23"/>
        </w:rPr>
        <w:lastRenderedPageBreak/>
        <w:tab/>
      </w:r>
      <w:r w:rsidRPr="0031414F">
        <w:rPr>
          <w:rFonts w:ascii="Times New Roman" w:hAnsi="Times New Roman" w:cs="Times New Roman"/>
          <w:sz w:val="23"/>
          <w:szCs w:val="23"/>
        </w:rPr>
        <w:t>Western Oregon. Plant Dis. 100(2): 483-489</w:t>
      </w:r>
    </w:p>
    <w:p w:rsidR="00E04C13" w:rsidRPr="0031414F" w:rsidRDefault="00E04C13" w:rsidP="00E04C1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1414F">
        <w:rPr>
          <w:rFonts w:ascii="Times New Roman" w:hAnsi="Times New Roman" w:cs="Times New Roman"/>
          <w:sz w:val="23"/>
          <w:szCs w:val="23"/>
        </w:rPr>
        <w:t xml:space="preserve">Anderson N.P., D.P. Monks, T.G. Chastain, M.P. Rolston, C.G. Garbacik, Chun-hui Ma, and </w:t>
      </w:r>
      <w:r w:rsidR="009E63B1" w:rsidRPr="0031414F">
        <w:rPr>
          <w:rFonts w:ascii="Times New Roman" w:hAnsi="Times New Roman" w:cs="Times New Roman"/>
          <w:sz w:val="23"/>
          <w:szCs w:val="23"/>
        </w:rPr>
        <w:tab/>
      </w:r>
      <w:r w:rsidRPr="0031414F">
        <w:rPr>
          <w:rFonts w:ascii="Times New Roman" w:hAnsi="Times New Roman" w:cs="Times New Roman"/>
          <w:sz w:val="23"/>
          <w:szCs w:val="23"/>
        </w:rPr>
        <w:t xml:space="preserve">C.W. </w:t>
      </w:r>
      <w:r w:rsidR="0031414F">
        <w:rPr>
          <w:rFonts w:ascii="Times New Roman" w:hAnsi="Times New Roman" w:cs="Times New Roman"/>
          <w:sz w:val="23"/>
          <w:szCs w:val="23"/>
        </w:rPr>
        <w:tab/>
      </w:r>
      <w:r w:rsidRPr="0031414F">
        <w:rPr>
          <w:rFonts w:ascii="Times New Roman" w:hAnsi="Times New Roman" w:cs="Times New Roman"/>
          <w:sz w:val="23"/>
          <w:szCs w:val="23"/>
        </w:rPr>
        <w:t xml:space="preserve">Bell. 2015. </w:t>
      </w:r>
      <w:proofErr w:type="spellStart"/>
      <w:r w:rsidRPr="0031414F">
        <w:rPr>
          <w:rFonts w:ascii="Times New Roman" w:hAnsi="Times New Roman" w:cs="Times New Roman"/>
          <w:sz w:val="23"/>
          <w:szCs w:val="23"/>
        </w:rPr>
        <w:t>Trinexapac</w:t>
      </w:r>
      <w:proofErr w:type="spellEnd"/>
      <w:r w:rsidRPr="0031414F">
        <w:rPr>
          <w:rFonts w:ascii="Times New Roman" w:hAnsi="Times New Roman" w:cs="Times New Roman"/>
          <w:sz w:val="23"/>
          <w:szCs w:val="23"/>
        </w:rPr>
        <w:t xml:space="preserve">-ethyl Effects on Red Clover Seed Crops in Diverse Production </w:t>
      </w:r>
      <w:r w:rsidR="0031414F">
        <w:rPr>
          <w:rFonts w:ascii="Times New Roman" w:hAnsi="Times New Roman" w:cs="Times New Roman"/>
          <w:sz w:val="23"/>
          <w:szCs w:val="23"/>
        </w:rPr>
        <w:tab/>
      </w:r>
      <w:r w:rsidRPr="0031414F">
        <w:rPr>
          <w:rFonts w:ascii="Times New Roman" w:hAnsi="Times New Roman" w:cs="Times New Roman"/>
          <w:sz w:val="23"/>
          <w:szCs w:val="23"/>
        </w:rPr>
        <w:t xml:space="preserve">Environments. </w:t>
      </w:r>
      <w:proofErr w:type="spellStart"/>
      <w:r w:rsidRPr="0031414F">
        <w:rPr>
          <w:rFonts w:ascii="Times New Roman" w:hAnsi="Times New Roman" w:cs="Times New Roman"/>
          <w:sz w:val="23"/>
          <w:szCs w:val="23"/>
        </w:rPr>
        <w:t>Agron</w:t>
      </w:r>
      <w:proofErr w:type="spellEnd"/>
      <w:r w:rsidRPr="0031414F">
        <w:rPr>
          <w:rFonts w:ascii="Times New Roman" w:hAnsi="Times New Roman" w:cs="Times New Roman"/>
          <w:sz w:val="23"/>
          <w:szCs w:val="23"/>
        </w:rPr>
        <w:t xml:space="preserve"> J.  107(3): 951-956. </w:t>
      </w:r>
    </w:p>
    <w:p w:rsidR="009E63B1" w:rsidRPr="0031414F" w:rsidRDefault="00E04C13" w:rsidP="00E04C13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31414F">
        <w:rPr>
          <w:rFonts w:ascii="Times New Roman" w:hAnsi="Times New Roman" w:cs="Times New Roman"/>
          <w:bCs/>
          <w:sz w:val="23"/>
          <w:szCs w:val="23"/>
        </w:rPr>
        <w:t xml:space="preserve">Estep, L.K., S.F.F. </w:t>
      </w:r>
      <w:proofErr w:type="spellStart"/>
      <w:r w:rsidRPr="0031414F">
        <w:rPr>
          <w:rFonts w:ascii="Times New Roman" w:hAnsi="Times New Roman" w:cs="Times New Roman"/>
          <w:bCs/>
          <w:sz w:val="23"/>
          <w:szCs w:val="23"/>
        </w:rPr>
        <w:t>Torriani</w:t>
      </w:r>
      <w:proofErr w:type="spellEnd"/>
      <w:r w:rsidRPr="0031414F">
        <w:rPr>
          <w:rFonts w:ascii="Times New Roman" w:hAnsi="Times New Roman" w:cs="Times New Roman"/>
          <w:bCs/>
          <w:sz w:val="23"/>
          <w:szCs w:val="23"/>
        </w:rPr>
        <w:t xml:space="preserve">, M. </w:t>
      </w:r>
      <w:proofErr w:type="spellStart"/>
      <w:r w:rsidRPr="0031414F">
        <w:rPr>
          <w:rFonts w:ascii="Times New Roman" w:hAnsi="Times New Roman" w:cs="Times New Roman"/>
          <w:bCs/>
          <w:sz w:val="23"/>
          <w:szCs w:val="23"/>
        </w:rPr>
        <w:t>Zala</w:t>
      </w:r>
      <w:proofErr w:type="spellEnd"/>
      <w:r w:rsidRPr="0031414F">
        <w:rPr>
          <w:rFonts w:ascii="Times New Roman" w:hAnsi="Times New Roman" w:cs="Times New Roman"/>
          <w:bCs/>
          <w:sz w:val="23"/>
          <w:szCs w:val="23"/>
        </w:rPr>
        <w:t xml:space="preserve">, N.P. Anderson, M.D. Flowers, B.A. McDonald, C.C. Mundt </w:t>
      </w:r>
      <w:r w:rsidR="0031414F">
        <w:rPr>
          <w:rFonts w:ascii="Times New Roman" w:hAnsi="Times New Roman" w:cs="Times New Roman"/>
          <w:bCs/>
          <w:sz w:val="23"/>
          <w:szCs w:val="23"/>
        </w:rPr>
        <w:tab/>
      </w:r>
      <w:r w:rsidRPr="0031414F">
        <w:rPr>
          <w:rFonts w:ascii="Times New Roman" w:hAnsi="Times New Roman" w:cs="Times New Roman"/>
          <w:bCs/>
          <w:sz w:val="23"/>
          <w:szCs w:val="23"/>
        </w:rPr>
        <w:t xml:space="preserve">and P.C. Brunner. 2015. Emergence and Early Evolution of Fungicide Resistance in North </w:t>
      </w:r>
      <w:r w:rsidR="0031414F">
        <w:rPr>
          <w:rFonts w:ascii="Times New Roman" w:hAnsi="Times New Roman" w:cs="Times New Roman"/>
          <w:bCs/>
          <w:sz w:val="23"/>
          <w:szCs w:val="23"/>
        </w:rPr>
        <w:tab/>
      </w:r>
      <w:r w:rsidRPr="0031414F">
        <w:rPr>
          <w:rFonts w:ascii="Times New Roman" w:hAnsi="Times New Roman" w:cs="Times New Roman"/>
          <w:bCs/>
          <w:sz w:val="23"/>
          <w:szCs w:val="23"/>
        </w:rPr>
        <w:t xml:space="preserve">American Populations of </w:t>
      </w:r>
      <w:proofErr w:type="spellStart"/>
      <w:r w:rsidRPr="0031414F">
        <w:rPr>
          <w:rFonts w:ascii="Times New Roman" w:hAnsi="Times New Roman" w:cs="Times New Roman"/>
          <w:bCs/>
          <w:sz w:val="23"/>
          <w:szCs w:val="23"/>
        </w:rPr>
        <w:t>Zymoseptoria</w:t>
      </w:r>
      <w:proofErr w:type="spellEnd"/>
      <w:r w:rsidRPr="0031414F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31414F">
        <w:rPr>
          <w:rFonts w:ascii="Times New Roman" w:hAnsi="Times New Roman" w:cs="Times New Roman"/>
          <w:bCs/>
          <w:sz w:val="23"/>
          <w:szCs w:val="23"/>
        </w:rPr>
        <w:t>tritici</w:t>
      </w:r>
      <w:proofErr w:type="spellEnd"/>
      <w:r w:rsidRPr="0031414F">
        <w:rPr>
          <w:rFonts w:ascii="Times New Roman" w:hAnsi="Times New Roman" w:cs="Times New Roman"/>
          <w:bCs/>
          <w:sz w:val="23"/>
          <w:szCs w:val="23"/>
        </w:rPr>
        <w:t xml:space="preserve">. Plant Path. 64:961-971.  </w:t>
      </w:r>
    </w:p>
    <w:p w:rsidR="00E04C13" w:rsidRPr="0031414F" w:rsidRDefault="009E63B1" w:rsidP="00E04C13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31414F">
        <w:rPr>
          <w:rFonts w:ascii="Times New Roman" w:hAnsi="Times New Roman"/>
          <w:sz w:val="23"/>
          <w:szCs w:val="23"/>
        </w:rPr>
        <w:t xml:space="preserve">Mueller-Warrant, G.W., N.P. Anderson, C.S. Sullivan, G.W. Whittaker, and K.M. Trippe. 2015. </w:t>
      </w:r>
      <w:r w:rsidRPr="0031414F">
        <w:rPr>
          <w:rFonts w:ascii="Times New Roman" w:hAnsi="Times New Roman"/>
          <w:sz w:val="23"/>
          <w:szCs w:val="23"/>
        </w:rPr>
        <w:tab/>
        <w:t xml:space="preserve">Can Knowledge of Spatial Variability in Slugs Help Improve Stand Establishment? 2014. </w:t>
      </w:r>
      <w:r w:rsidRPr="0031414F">
        <w:rPr>
          <w:rFonts w:ascii="Times New Roman" w:hAnsi="Times New Roman"/>
          <w:sz w:val="23"/>
          <w:szCs w:val="23"/>
        </w:rPr>
        <w:tab/>
      </w:r>
      <w:r w:rsidRPr="0031414F">
        <w:rPr>
          <w:rFonts w:ascii="Times New Roman" w:hAnsi="Times New Roman"/>
          <w:i/>
          <w:sz w:val="23"/>
          <w:szCs w:val="23"/>
        </w:rPr>
        <w:t>In</w:t>
      </w:r>
      <w:r w:rsidRPr="0031414F">
        <w:rPr>
          <w:rFonts w:ascii="Times New Roman" w:hAnsi="Times New Roman"/>
          <w:sz w:val="23"/>
          <w:szCs w:val="23"/>
        </w:rPr>
        <w:t xml:space="preserve"> Anderson, et al (ed.) 2014 Seed Production Research Report at Oregon State </w:t>
      </w:r>
      <w:r w:rsidRPr="0031414F">
        <w:rPr>
          <w:rFonts w:ascii="Times New Roman" w:hAnsi="Times New Roman"/>
          <w:sz w:val="23"/>
          <w:szCs w:val="23"/>
        </w:rPr>
        <w:tab/>
        <w:t>University, USDA-ARS Cooperating. Department of Crop and Soil Science Ext/</w:t>
      </w:r>
      <w:proofErr w:type="spellStart"/>
      <w:r w:rsidRPr="0031414F">
        <w:rPr>
          <w:rFonts w:ascii="Times New Roman" w:hAnsi="Times New Roman"/>
          <w:sz w:val="23"/>
          <w:szCs w:val="23"/>
        </w:rPr>
        <w:t>CrS</w:t>
      </w:r>
      <w:proofErr w:type="spellEnd"/>
      <w:r w:rsidRPr="0031414F">
        <w:rPr>
          <w:rFonts w:ascii="Times New Roman" w:hAnsi="Times New Roman"/>
          <w:sz w:val="23"/>
          <w:szCs w:val="23"/>
        </w:rPr>
        <w:t xml:space="preserve"> 151: </w:t>
      </w:r>
      <w:r w:rsidRPr="0031414F">
        <w:rPr>
          <w:rFonts w:ascii="Times New Roman" w:hAnsi="Times New Roman"/>
          <w:sz w:val="23"/>
          <w:szCs w:val="23"/>
        </w:rPr>
        <w:tab/>
        <w:t>4-13.</w:t>
      </w:r>
    </w:p>
    <w:p w:rsidR="00E04C13" w:rsidRPr="0031414F" w:rsidRDefault="00E04C13" w:rsidP="00E04C13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31414F">
        <w:rPr>
          <w:rFonts w:ascii="Times New Roman" w:hAnsi="Times New Roman" w:cs="Times New Roman"/>
          <w:bCs/>
          <w:sz w:val="23"/>
          <w:szCs w:val="23"/>
        </w:rPr>
        <w:t xml:space="preserve">Anderson, N.P., T.G. Chastain and C.G. Garbacik. 2014. Effect of </w:t>
      </w:r>
      <w:proofErr w:type="spellStart"/>
      <w:r w:rsidRPr="0031414F">
        <w:rPr>
          <w:rFonts w:ascii="Times New Roman" w:hAnsi="Times New Roman" w:cs="Times New Roman"/>
          <w:bCs/>
          <w:sz w:val="23"/>
          <w:szCs w:val="23"/>
        </w:rPr>
        <w:t>Strobilurin</w:t>
      </w:r>
      <w:proofErr w:type="spellEnd"/>
      <w:r w:rsidRPr="0031414F">
        <w:rPr>
          <w:rFonts w:ascii="Times New Roman" w:hAnsi="Times New Roman" w:cs="Times New Roman"/>
          <w:bCs/>
          <w:sz w:val="23"/>
          <w:szCs w:val="23"/>
        </w:rPr>
        <w:t xml:space="preserve"> Fungicides </w:t>
      </w:r>
      <w:r w:rsidR="009E63B1" w:rsidRPr="0031414F">
        <w:rPr>
          <w:rFonts w:ascii="Times New Roman" w:hAnsi="Times New Roman" w:cs="Times New Roman"/>
          <w:bCs/>
          <w:sz w:val="23"/>
          <w:szCs w:val="23"/>
        </w:rPr>
        <w:tab/>
      </w:r>
      <w:r w:rsidRPr="0031414F">
        <w:rPr>
          <w:rFonts w:ascii="Times New Roman" w:hAnsi="Times New Roman" w:cs="Times New Roman"/>
          <w:bCs/>
          <w:sz w:val="23"/>
          <w:szCs w:val="23"/>
        </w:rPr>
        <w:t xml:space="preserve">Applied at Two Timings on Seed Yield in Tall Fescue. Crop Management. 13(1) Online. </w:t>
      </w:r>
      <w:r w:rsidRPr="0031414F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</w:p>
    <w:p w:rsidR="00E04C13" w:rsidRPr="0031414F" w:rsidRDefault="00E04C13" w:rsidP="00E04C13">
      <w:pPr>
        <w:pStyle w:val="Default"/>
        <w:rPr>
          <w:rFonts w:ascii="Times New Roman" w:hAnsi="Times New Roman"/>
          <w:sz w:val="23"/>
          <w:szCs w:val="23"/>
        </w:rPr>
      </w:pPr>
      <w:r w:rsidRPr="0031414F">
        <w:rPr>
          <w:rFonts w:ascii="Times New Roman" w:hAnsi="Times New Roman"/>
          <w:sz w:val="23"/>
          <w:szCs w:val="23"/>
        </w:rPr>
        <w:t xml:space="preserve">Anderson, N.P., T.G. Chastain, J.M. Hart, W.C. Young III, and N.W. Christensen. 2014. Tall </w:t>
      </w:r>
      <w:r w:rsidR="009E63B1" w:rsidRPr="0031414F">
        <w:rPr>
          <w:rFonts w:ascii="Times New Roman" w:hAnsi="Times New Roman"/>
          <w:sz w:val="23"/>
          <w:szCs w:val="23"/>
        </w:rPr>
        <w:tab/>
      </w:r>
      <w:r w:rsidRPr="0031414F">
        <w:rPr>
          <w:rFonts w:ascii="Times New Roman" w:hAnsi="Times New Roman"/>
          <w:sz w:val="23"/>
          <w:szCs w:val="23"/>
        </w:rPr>
        <w:t xml:space="preserve">Fescue Grown for Seed Nutrient Management Guide – Western Oregon. EM 9099-E, </w:t>
      </w:r>
      <w:r w:rsidR="009E63B1" w:rsidRPr="0031414F">
        <w:rPr>
          <w:rFonts w:ascii="Times New Roman" w:hAnsi="Times New Roman"/>
          <w:sz w:val="23"/>
          <w:szCs w:val="23"/>
        </w:rPr>
        <w:tab/>
      </w:r>
      <w:r w:rsidRPr="0031414F">
        <w:rPr>
          <w:rFonts w:ascii="Times New Roman" w:hAnsi="Times New Roman"/>
          <w:sz w:val="23"/>
          <w:szCs w:val="23"/>
        </w:rPr>
        <w:t>Oregon State University.</w:t>
      </w:r>
    </w:p>
    <w:p w:rsidR="009E63B1" w:rsidRPr="0031414F" w:rsidRDefault="009E63B1" w:rsidP="009E63B1">
      <w:pPr>
        <w:pStyle w:val="Default"/>
        <w:rPr>
          <w:rFonts w:ascii="Times New Roman" w:hAnsi="Times New Roman"/>
          <w:sz w:val="23"/>
          <w:szCs w:val="23"/>
        </w:rPr>
      </w:pPr>
      <w:r w:rsidRPr="0031414F">
        <w:rPr>
          <w:rFonts w:ascii="Times New Roman" w:hAnsi="Times New Roman"/>
          <w:sz w:val="23"/>
          <w:szCs w:val="23"/>
        </w:rPr>
        <w:t xml:space="preserve">Anderson, N.P. and A.G. Hulting. Assessment of Weed Species Problematic in Conditioning of </w:t>
      </w:r>
      <w:r w:rsidRPr="0031414F">
        <w:rPr>
          <w:rFonts w:ascii="Times New Roman" w:hAnsi="Times New Roman"/>
          <w:sz w:val="23"/>
          <w:szCs w:val="23"/>
        </w:rPr>
        <w:tab/>
        <w:t xml:space="preserve">Clover Seed in Western Oregon. 2014. </w:t>
      </w:r>
      <w:r w:rsidRPr="0031414F">
        <w:rPr>
          <w:rFonts w:ascii="Times New Roman" w:hAnsi="Times New Roman"/>
          <w:i/>
          <w:sz w:val="23"/>
          <w:szCs w:val="23"/>
        </w:rPr>
        <w:t>In</w:t>
      </w:r>
      <w:r w:rsidRPr="0031414F">
        <w:rPr>
          <w:rFonts w:ascii="Times New Roman" w:hAnsi="Times New Roman"/>
          <w:sz w:val="23"/>
          <w:szCs w:val="23"/>
        </w:rPr>
        <w:t xml:space="preserve"> Anderson, et al (ed.) 2013 Seed Production </w:t>
      </w:r>
      <w:r w:rsidRPr="0031414F">
        <w:rPr>
          <w:rFonts w:ascii="Times New Roman" w:hAnsi="Times New Roman"/>
          <w:sz w:val="23"/>
          <w:szCs w:val="23"/>
        </w:rPr>
        <w:tab/>
        <w:t xml:space="preserve">Research Report at Oregon State University, USDA-ARS Cooperating. Department of </w:t>
      </w:r>
      <w:r w:rsidRPr="0031414F">
        <w:rPr>
          <w:rFonts w:ascii="Times New Roman" w:hAnsi="Times New Roman"/>
          <w:sz w:val="23"/>
          <w:szCs w:val="23"/>
        </w:rPr>
        <w:tab/>
        <w:t>Crop and Soil Science Ext/</w:t>
      </w:r>
      <w:proofErr w:type="spellStart"/>
      <w:r w:rsidRPr="0031414F">
        <w:rPr>
          <w:rFonts w:ascii="Times New Roman" w:hAnsi="Times New Roman"/>
          <w:sz w:val="23"/>
          <w:szCs w:val="23"/>
        </w:rPr>
        <w:t>CrS</w:t>
      </w:r>
      <w:proofErr w:type="spellEnd"/>
      <w:r w:rsidRPr="0031414F">
        <w:rPr>
          <w:rFonts w:ascii="Times New Roman" w:hAnsi="Times New Roman"/>
          <w:sz w:val="23"/>
          <w:szCs w:val="23"/>
        </w:rPr>
        <w:t xml:space="preserve"> 150: 12-13.</w:t>
      </w:r>
      <w:r w:rsidRPr="0031414F">
        <w:rPr>
          <w:rFonts w:ascii="Times New Roman" w:hAnsi="Times New Roman"/>
          <w:bCs/>
          <w:i/>
          <w:iCs/>
          <w:sz w:val="23"/>
          <w:szCs w:val="23"/>
        </w:rPr>
        <w:t xml:space="preserve"> </w:t>
      </w:r>
    </w:p>
    <w:p w:rsidR="009E63B1" w:rsidRPr="0031414F" w:rsidRDefault="009E63B1" w:rsidP="009E63B1">
      <w:pPr>
        <w:pStyle w:val="Default"/>
        <w:rPr>
          <w:rFonts w:ascii="Times New Roman" w:hAnsi="Times New Roman"/>
          <w:sz w:val="23"/>
          <w:szCs w:val="23"/>
        </w:rPr>
      </w:pPr>
      <w:r w:rsidRPr="0031414F">
        <w:rPr>
          <w:rFonts w:ascii="Times New Roman" w:hAnsi="Times New Roman"/>
          <w:sz w:val="23"/>
          <w:szCs w:val="23"/>
        </w:rPr>
        <w:t xml:space="preserve">Anderson, N.P. C.J. Garbacik, T.G. Chastain and S.G. Elias. Boron Effects on Red Clover Seed </w:t>
      </w:r>
      <w:r w:rsidRPr="0031414F">
        <w:rPr>
          <w:rFonts w:ascii="Times New Roman" w:hAnsi="Times New Roman"/>
          <w:sz w:val="23"/>
          <w:szCs w:val="23"/>
        </w:rPr>
        <w:tab/>
        <w:t xml:space="preserve">Production and Quality. 2014.  </w:t>
      </w:r>
      <w:r w:rsidRPr="0031414F">
        <w:rPr>
          <w:rFonts w:ascii="Times New Roman" w:hAnsi="Times New Roman"/>
          <w:i/>
          <w:sz w:val="23"/>
          <w:szCs w:val="23"/>
        </w:rPr>
        <w:t>In</w:t>
      </w:r>
      <w:r w:rsidRPr="0031414F">
        <w:rPr>
          <w:rFonts w:ascii="Times New Roman" w:hAnsi="Times New Roman"/>
          <w:sz w:val="23"/>
          <w:szCs w:val="23"/>
        </w:rPr>
        <w:t xml:space="preserve"> Anderson, et al (ed.) 2013 Seed Production Research </w:t>
      </w:r>
      <w:r w:rsidRPr="0031414F">
        <w:rPr>
          <w:rFonts w:ascii="Times New Roman" w:hAnsi="Times New Roman"/>
          <w:sz w:val="23"/>
          <w:szCs w:val="23"/>
        </w:rPr>
        <w:tab/>
        <w:t xml:space="preserve">Report at Oregon State University, USDA-ARS Cooperating. Department of Crop and </w:t>
      </w:r>
      <w:r w:rsidRPr="0031414F">
        <w:rPr>
          <w:rFonts w:ascii="Times New Roman" w:hAnsi="Times New Roman"/>
          <w:sz w:val="23"/>
          <w:szCs w:val="23"/>
        </w:rPr>
        <w:tab/>
        <w:t>Soil Science Ext/</w:t>
      </w:r>
      <w:proofErr w:type="spellStart"/>
      <w:r w:rsidRPr="0031414F">
        <w:rPr>
          <w:rFonts w:ascii="Times New Roman" w:hAnsi="Times New Roman"/>
          <w:sz w:val="23"/>
          <w:szCs w:val="23"/>
        </w:rPr>
        <w:t>CrS</w:t>
      </w:r>
      <w:proofErr w:type="spellEnd"/>
      <w:r w:rsidRPr="0031414F">
        <w:rPr>
          <w:rFonts w:ascii="Times New Roman" w:hAnsi="Times New Roman"/>
          <w:sz w:val="23"/>
          <w:szCs w:val="23"/>
        </w:rPr>
        <w:t xml:space="preserve"> 150: 9-11.</w:t>
      </w:r>
      <w:r w:rsidRPr="0031414F">
        <w:rPr>
          <w:rFonts w:ascii="Times New Roman" w:hAnsi="Times New Roman"/>
          <w:bCs/>
          <w:i/>
          <w:iCs/>
          <w:sz w:val="23"/>
          <w:szCs w:val="23"/>
        </w:rPr>
        <w:t xml:space="preserve"> </w:t>
      </w:r>
    </w:p>
    <w:p w:rsidR="009E63B1" w:rsidRPr="0031414F" w:rsidRDefault="009E63B1" w:rsidP="00E04C13">
      <w:pPr>
        <w:pStyle w:val="Default"/>
        <w:rPr>
          <w:rFonts w:ascii="Times New Roman" w:hAnsi="Times New Roman"/>
          <w:sz w:val="23"/>
          <w:szCs w:val="23"/>
        </w:rPr>
      </w:pPr>
      <w:r w:rsidRPr="0031414F">
        <w:rPr>
          <w:rFonts w:ascii="Times New Roman" w:hAnsi="Times New Roman"/>
          <w:sz w:val="23"/>
          <w:szCs w:val="23"/>
        </w:rPr>
        <w:t xml:space="preserve">Duangporn, A. S.G. Elias, T.G. Chastain, N.P. Anderson and C.J. Garbacik. 2014. Effect of </w:t>
      </w:r>
      <w:r w:rsidRPr="0031414F">
        <w:rPr>
          <w:rFonts w:ascii="Times New Roman" w:hAnsi="Times New Roman"/>
          <w:sz w:val="23"/>
          <w:szCs w:val="23"/>
        </w:rPr>
        <w:tab/>
        <w:t xml:space="preserve">Irrigation and Plant Growth Regulators on Physiological Maturity and Seed Quality of </w:t>
      </w:r>
      <w:r w:rsidRPr="0031414F">
        <w:rPr>
          <w:rFonts w:ascii="Times New Roman" w:hAnsi="Times New Roman"/>
          <w:sz w:val="23"/>
          <w:szCs w:val="23"/>
        </w:rPr>
        <w:tab/>
        <w:t xml:space="preserve">Red Clover. </w:t>
      </w:r>
      <w:r w:rsidRPr="0031414F">
        <w:rPr>
          <w:rFonts w:ascii="Times New Roman" w:hAnsi="Times New Roman"/>
          <w:i/>
          <w:sz w:val="23"/>
          <w:szCs w:val="23"/>
        </w:rPr>
        <w:t>In</w:t>
      </w:r>
      <w:r w:rsidRPr="0031414F">
        <w:rPr>
          <w:rFonts w:ascii="Times New Roman" w:hAnsi="Times New Roman"/>
          <w:sz w:val="23"/>
          <w:szCs w:val="23"/>
        </w:rPr>
        <w:t xml:space="preserve"> Anderson, et al (ed.) 2013 Seed Production Research Report at Oregon </w:t>
      </w:r>
      <w:r w:rsidRPr="0031414F">
        <w:rPr>
          <w:rFonts w:ascii="Times New Roman" w:hAnsi="Times New Roman"/>
          <w:sz w:val="23"/>
          <w:szCs w:val="23"/>
        </w:rPr>
        <w:tab/>
        <w:t xml:space="preserve">State University, USDA-ARS Cooperating. Department of Crop and Soil Science </w:t>
      </w:r>
      <w:r w:rsidRPr="0031414F">
        <w:rPr>
          <w:rFonts w:ascii="Times New Roman" w:hAnsi="Times New Roman"/>
          <w:sz w:val="23"/>
          <w:szCs w:val="23"/>
        </w:rPr>
        <w:tab/>
        <w:t>Ext/</w:t>
      </w:r>
      <w:proofErr w:type="spellStart"/>
      <w:r w:rsidRPr="0031414F">
        <w:rPr>
          <w:rFonts w:ascii="Times New Roman" w:hAnsi="Times New Roman"/>
          <w:sz w:val="23"/>
          <w:szCs w:val="23"/>
        </w:rPr>
        <w:t>CrS</w:t>
      </w:r>
      <w:proofErr w:type="spellEnd"/>
      <w:r w:rsidRPr="0031414F">
        <w:rPr>
          <w:rFonts w:ascii="Times New Roman" w:hAnsi="Times New Roman"/>
          <w:sz w:val="23"/>
          <w:szCs w:val="23"/>
        </w:rPr>
        <w:t xml:space="preserve"> 150: 4-8.</w:t>
      </w:r>
      <w:r w:rsidRPr="0031414F">
        <w:rPr>
          <w:rFonts w:ascii="Times New Roman" w:hAnsi="Times New Roman"/>
          <w:bCs/>
          <w:i/>
          <w:iCs/>
          <w:sz w:val="23"/>
          <w:szCs w:val="23"/>
        </w:rPr>
        <w:t xml:space="preserve"> </w:t>
      </w:r>
    </w:p>
    <w:p w:rsidR="00E04C13" w:rsidRPr="0031414F" w:rsidRDefault="00E04C13" w:rsidP="00E04C13">
      <w:pPr>
        <w:pStyle w:val="Default"/>
        <w:rPr>
          <w:rFonts w:ascii="Times New Roman" w:hAnsi="Times New Roman"/>
          <w:sz w:val="23"/>
          <w:szCs w:val="23"/>
        </w:rPr>
      </w:pPr>
      <w:r w:rsidRPr="0031414F">
        <w:rPr>
          <w:rFonts w:ascii="Times New Roman" w:hAnsi="Times New Roman"/>
          <w:sz w:val="23"/>
          <w:szCs w:val="23"/>
        </w:rPr>
        <w:t xml:space="preserve">Hart, J.M., D.M. Sullivan, N.P. Anderson, A.G. Hulting, D.A. Horneck, and N.W. Christensen. </w:t>
      </w:r>
      <w:r w:rsidR="009E63B1" w:rsidRPr="0031414F">
        <w:rPr>
          <w:rFonts w:ascii="Times New Roman" w:hAnsi="Times New Roman"/>
          <w:sz w:val="23"/>
          <w:szCs w:val="23"/>
        </w:rPr>
        <w:tab/>
      </w:r>
      <w:r w:rsidRPr="0031414F">
        <w:rPr>
          <w:rFonts w:ascii="Times New Roman" w:hAnsi="Times New Roman"/>
          <w:sz w:val="23"/>
          <w:szCs w:val="23"/>
        </w:rPr>
        <w:t xml:space="preserve">2013. Soil Acidity in Oregon: Understanding and Using Concepts for Crop Production. </w:t>
      </w:r>
      <w:r w:rsidR="009E63B1" w:rsidRPr="0031414F">
        <w:rPr>
          <w:rFonts w:ascii="Times New Roman" w:hAnsi="Times New Roman"/>
          <w:sz w:val="23"/>
          <w:szCs w:val="23"/>
        </w:rPr>
        <w:tab/>
      </w:r>
      <w:r w:rsidRPr="0031414F">
        <w:rPr>
          <w:rFonts w:ascii="Times New Roman" w:hAnsi="Times New Roman"/>
          <w:sz w:val="23"/>
          <w:szCs w:val="23"/>
        </w:rPr>
        <w:t>EM 9061, Oregon State University.</w:t>
      </w:r>
    </w:p>
    <w:p w:rsidR="00E04C13" w:rsidRPr="0031414F" w:rsidRDefault="00E04C13" w:rsidP="00E04C1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1414F">
        <w:rPr>
          <w:rFonts w:ascii="Times New Roman" w:hAnsi="Times New Roman" w:cs="Times New Roman"/>
          <w:sz w:val="23"/>
          <w:szCs w:val="23"/>
        </w:rPr>
        <w:t xml:space="preserve">Anderson, N.P., J.M. Hart, D.M Sullivan, N.W. Christensen, D.A. Horneck, and G.J. Pirelli. </w:t>
      </w:r>
      <w:r w:rsidR="009E63B1" w:rsidRPr="0031414F">
        <w:rPr>
          <w:rFonts w:ascii="Times New Roman" w:hAnsi="Times New Roman" w:cs="Times New Roman"/>
          <w:sz w:val="23"/>
          <w:szCs w:val="23"/>
        </w:rPr>
        <w:tab/>
      </w:r>
      <w:r w:rsidRPr="0031414F">
        <w:rPr>
          <w:rFonts w:ascii="Times New Roman" w:hAnsi="Times New Roman" w:cs="Times New Roman"/>
          <w:sz w:val="23"/>
          <w:szCs w:val="23"/>
        </w:rPr>
        <w:t xml:space="preserve">2013. </w:t>
      </w:r>
      <w:r w:rsidR="0031414F">
        <w:rPr>
          <w:rFonts w:ascii="Times New Roman" w:hAnsi="Times New Roman" w:cs="Times New Roman"/>
          <w:sz w:val="23"/>
          <w:szCs w:val="23"/>
        </w:rPr>
        <w:tab/>
      </w:r>
      <w:r w:rsidRPr="0031414F">
        <w:rPr>
          <w:rFonts w:ascii="Times New Roman" w:hAnsi="Times New Roman" w:cs="Times New Roman"/>
          <w:sz w:val="23"/>
          <w:szCs w:val="23"/>
        </w:rPr>
        <w:t xml:space="preserve">Applying Lime to Raise Soil pH for Crop Production (Western Oregon). EM 9057. Oregon </w:t>
      </w:r>
      <w:r w:rsidR="0031414F">
        <w:rPr>
          <w:rFonts w:ascii="Times New Roman" w:hAnsi="Times New Roman" w:cs="Times New Roman"/>
          <w:sz w:val="23"/>
          <w:szCs w:val="23"/>
        </w:rPr>
        <w:tab/>
      </w:r>
      <w:r w:rsidRPr="0031414F">
        <w:rPr>
          <w:rFonts w:ascii="Times New Roman" w:hAnsi="Times New Roman" w:cs="Times New Roman"/>
          <w:sz w:val="23"/>
          <w:szCs w:val="23"/>
        </w:rPr>
        <w:t>State University.</w:t>
      </w:r>
    </w:p>
    <w:p w:rsidR="00E04C13" w:rsidRPr="0031414F" w:rsidRDefault="00E04C13" w:rsidP="00E04C13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  <w:r w:rsidRPr="0031414F">
        <w:rPr>
          <w:rFonts w:ascii="Times New Roman" w:hAnsi="Times New Roman" w:cs="Times New Roman"/>
          <w:bCs/>
          <w:sz w:val="23"/>
          <w:szCs w:val="23"/>
        </w:rPr>
        <w:t xml:space="preserve">Estep, L.K., M. </w:t>
      </w:r>
      <w:proofErr w:type="spellStart"/>
      <w:r w:rsidRPr="0031414F">
        <w:rPr>
          <w:rFonts w:ascii="Times New Roman" w:hAnsi="Times New Roman" w:cs="Times New Roman"/>
          <w:bCs/>
          <w:sz w:val="23"/>
          <w:szCs w:val="23"/>
        </w:rPr>
        <w:t>Zala</w:t>
      </w:r>
      <w:proofErr w:type="spellEnd"/>
      <w:r w:rsidRPr="0031414F">
        <w:rPr>
          <w:rFonts w:ascii="Times New Roman" w:hAnsi="Times New Roman" w:cs="Times New Roman"/>
          <w:bCs/>
          <w:sz w:val="23"/>
          <w:szCs w:val="23"/>
        </w:rPr>
        <w:t xml:space="preserve">, N.P. Anderson, K.A. </w:t>
      </w:r>
      <w:proofErr w:type="spellStart"/>
      <w:r w:rsidRPr="0031414F">
        <w:rPr>
          <w:rFonts w:ascii="Times New Roman" w:hAnsi="Times New Roman" w:cs="Times New Roman"/>
          <w:bCs/>
          <w:sz w:val="23"/>
          <w:szCs w:val="23"/>
        </w:rPr>
        <w:t>Sackett</w:t>
      </w:r>
      <w:proofErr w:type="spellEnd"/>
      <w:r w:rsidRPr="0031414F">
        <w:rPr>
          <w:rFonts w:ascii="Times New Roman" w:hAnsi="Times New Roman" w:cs="Times New Roman"/>
          <w:bCs/>
          <w:sz w:val="23"/>
          <w:szCs w:val="23"/>
        </w:rPr>
        <w:t xml:space="preserve">, M.D. Flowers, B.A. McDonald and C.C. </w:t>
      </w:r>
      <w:r w:rsidR="009E63B1" w:rsidRPr="0031414F">
        <w:rPr>
          <w:rFonts w:ascii="Times New Roman" w:hAnsi="Times New Roman" w:cs="Times New Roman"/>
          <w:bCs/>
          <w:sz w:val="23"/>
          <w:szCs w:val="23"/>
        </w:rPr>
        <w:tab/>
      </w:r>
      <w:r w:rsidRPr="0031414F">
        <w:rPr>
          <w:rFonts w:ascii="Times New Roman" w:hAnsi="Times New Roman" w:cs="Times New Roman"/>
          <w:bCs/>
          <w:sz w:val="23"/>
          <w:szCs w:val="23"/>
        </w:rPr>
        <w:t xml:space="preserve">Mundt. </w:t>
      </w:r>
      <w:r w:rsidR="0031414F">
        <w:rPr>
          <w:rFonts w:ascii="Times New Roman" w:hAnsi="Times New Roman" w:cs="Times New Roman"/>
          <w:bCs/>
          <w:sz w:val="23"/>
          <w:szCs w:val="23"/>
        </w:rPr>
        <w:tab/>
      </w:r>
      <w:r w:rsidRPr="0031414F">
        <w:rPr>
          <w:rFonts w:ascii="Times New Roman" w:hAnsi="Times New Roman" w:cs="Times New Roman"/>
          <w:bCs/>
          <w:sz w:val="23"/>
          <w:szCs w:val="23"/>
        </w:rPr>
        <w:t xml:space="preserve">2013. </w:t>
      </w:r>
      <w:r w:rsidRPr="0031414F">
        <w:rPr>
          <w:rFonts w:ascii="Times New Roman" w:hAnsi="Times New Roman" w:cs="Times New Roman"/>
          <w:sz w:val="23"/>
          <w:szCs w:val="23"/>
        </w:rPr>
        <w:t xml:space="preserve">First Report of Resistance to </w:t>
      </w:r>
      <w:proofErr w:type="spellStart"/>
      <w:r w:rsidRPr="0031414F">
        <w:rPr>
          <w:rFonts w:ascii="Times New Roman" w:hAnsi="Times New Roman" w:cs="Times New Roman"/>
          <w:sz w:val="23"/>
          <w:szCs w:val="23"/>
        </w:rPr>
        <w:t>QoI</w:t>
      </w:r>
      <w:proofErr w:type="spellEnd"/>
      <w:r w:rsidRPr="0031414F">
        <w:rPr>
          <w:rFonts w:ascii="Times New Roman" w:hAnsi="Times New Roman" w:cs="Times New Roman"/>
          <w:sz w:val="23"/>
          <w:szCs w:val="23"/>
        </w:rPr>
        <w:t xml:space="preserve"> Fungicides in North American Populations of </w:t>
      </w:r>
      <w:r w:rsidR="0031414F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31414F">
        <w:rPr>
          <w:rFonts w:ascii="Times New Roman" w:hAnsi="Times New Roman" w:cs="Times New Roman"/>
          <w:sz w:val="23"/>
          <w:szCs w:val="23"/>
        </w:rPr>
        <w:t>Zymoseptoria</w:t>
      </w:r>
      <w:proofErr w:type="spellEnd"/>
      <w:r w:rsidRPr="0031414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1414F">
        <w:rPr>
          <w:rFonts w:ascii="Times New Roman" w:hAnsi="Times New Roman" w:cs="Times New Roman"/>
          <w:sz w:val="23"/>
          <w:szCs w:val="23"/>
        </w:rPr>
        <w:t>tritici</w:t>
      </w:r>
      <w:proofErr w:type="spellEnd"/>
      <w:r w:rsidRPr="0031414F">
        <w:rPr>
          <w:rFonts w:ascii="Times New Roman" w:hAnsi="Times New Roman" w:cs="Times New Roman"/>
          <w:sz w:val="23"/>
          <w:szCs w:val="23"/>
        </w:rPr>
        <w:t xml:space="preserve">, Causal Agent of </w:t>
      </w:r>
      <w:proofErr w:type="spellStart"/>
      <w:r w:rsidRPr="0031414F">
        <w:rPr>
          <w:rFonts w:ascii="Times New Roman" w:hAnsi="Times New Roman" w:cs="Times New Roman"/>
          <w:sz w:val="23"/>
          <w:szCs w:val="23"/>
        </w:rPr>
        <w:t>Septoria</w:t>
      </w:r>
      <w:proofErr w:type="spellEnd"/>
      <w:r w:rsidRPr="0031414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1414F">
        <w:rPr>
          <w:rFonts w:ascii="Times New Roman" w:hAnsi="Times New Roman" w:cs="Times New Roman"/>
          <w:sz w:val="23"/>
          <w:szCs w:val="23"/>
        </w:rPr>
        <w:t>tritici</w:t>
      </w:r>
      <w:proofErr w:type="spellEnd"/>
      <w:r w:rsidRPr="0031414F">
        <w:rPr>
          <w:rFonts w:ascii="Times New Roman" w:hAnsi="Times New Roman" w:cs="Times New Roman"/>
          <w:sz w:val="23"/>
          <w:szCs w:val="23"/>
        </w:rPr>
        <w:t xml:space="preserve"> Blotch of Wheat. Plant Dis. 97(11): </w:t>
      </w:r>
      <w:r w:rsidR="0031414F">
        <w:rPr>
          <w:rFonts w:ascii="Times New Roman" w:hAnsi="Times New Roman" w:cs="Times New Roman"/>
          <w:sz w:val="23"/>
          <w:szCs w:val="23"/>
        </w:rPr>
        <w:tab/>
      </w:r>
      <w:r w:rsidRPr="0031414F">
        <w:rPr>
          <w:rFonts w:ascii="Times New Roman" w:hAnsi="Times New Roman" w:cs="Times New Roman"/>
          <w:sz w:val="23"/>
          <w:szCs w:val="23"/>
        </w:rPr>
        <w:t xml:space="preserve">1511. </w:t>
      </w:r>
    </w:p>
    <w:p w:rsidR="0031414F" w:rsidRDefault="00E04C13" w:rsidP="00E04C1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1414F">
        <w:rPr>
          <w:rFonts w:ascii="Times New Roman" w:hAnsi="Times New Roman" w:cs="Times New Roman"/>
          <w:sz w:val="23"/>
          <w:szCs w:val="23"/>
        </w:rPr>
        <w:t xml:space="preserve">Anderson, N.P., G.D. Hoffman and A.J. Dreves. 2013. Effectiveness of Iron Chelate </w:t>
      </w:r>
      <w:proofErr w:type="spellStart"/>
      <w:r w:rsidRPr="0031414F">
        <w:rPr>
          <w:rFonts w:ascii="Times New Roman" w:hAnsi="Times New Roman" w:cs="Times New Roman"/>
          <w:sz w:val="23"/>
          <w:szCs w:val="23"/>
        </w:rPr>
        <w:t>Molluscide</w:t>
      </w:r>
      <w:proofErr w:type="spellEnd"/>
      <w:r w:rsidRPr="0031414F">
        <w:rPr>
          <w:rFonts w:ascii="Times New Roman" w:hAnsi="Times New Roman" w:cs="Times New Roman"/>
          <w:sz w:val="23"/>
          <w:szCs w:val="23"/>
        </w:rPr>
        <w:t xml:space="preserve"> </w:t>
      </w:r>
      <w:r w:rsidR="009E63B1" w:rsidRPr="0031414F">
        <w:rPr>
          <w:rFonts w:ascii="Times New Roman" w:hAnsi="Times New Roman" w:cs="Times New Roman"/>
          <w:sz w:val="23"/>
          <w:szCs w:val="23"/>
        </w:rPr>
        <w:tab/>
      </w:r>
      <w:r w:rsidRPr="0031414F">
        <w:rPr>
          <w:rFonts w:ascii="Times New Roman" w:hAnsi="Times New Roman" w:cs="Times New Roman"/>
          <w:sz w:val="23"/>
          <w:szCs w:val="23"/>
        </w:rPr>
        <w:t>Baits for Control of Gray Field Slugs (</w:t>
      </w:r>
      <w:proofErr w:type="spellStart"/>
      <w:r w:rsidRPr="0031414F">
        <w:rPr>
          <w:rFonts w:ascii="Times New Roman" w:hAnsi="Times New Roman" w:cs="Times New Roman"/>
          <w:i/>
          <w:sz w:val="23"/>
          <w:szCs w:val="23"/>
        </w:rPr>
        <w:t>Deroceras</w:t>
      </w:r>
      <w:proofErr w:type="spellEnd"/>
      <w:r w:rsidRPr="0031414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31414F">
        <w:rPr>
          <w:rFonts w:ascii="Times New Roman" w:hAnsi="Times New Roman" w:cs="Times New Roman"/>
          <w:i/>
          <w:sz w:val="23"/>
          <w:szCs w:val="23"/>
        </w:rPr>
        <w:t>Reticulatum</w:t>
      </w:r>
      <w:proofErr w:type="spellEnd"/>
      <w:r w:rsidRPr="0031414F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31414F">
        <w:rPr>
          <w:rFonts w:ascii="Times New Roman" w:hAnsi="Times New Roman" w:cs="Times New Roman"/>
          <w:sz w:val="23"/>
          <w:szCs w:val="23"/>
        </w:rPr>
        <w:t>M.</w:t>
      </w:r>
      <w:r w:rsidRPr="0031414F">
        <w:rPr>
          <w:rFonts w:ascii="Times New Roman" w:hAnsi="Times New Roman" w:cs="Times New Roman"/>
          <w:i/>
          <w:sz w:val="23"/>
          <w:szCs w:val="23"/>
        </w:rPr>
        <w:t>)</w:t>
      </w:r>
      <w:r w:rsidRPr="0031414F">
        <w:rPr>
          <w:rFonts w:ascii="Times New Roman" w:hAnsi="Times New Roman" w:cs="Times New Roman"/>
          <w:sz w:val="23"/>
          <w:szCs w:val="23"/>
        </w:rPr>
        <w:t xml:space="preserve"> in Grass and Clover </w:t>
      </w:r>
      <w:r w:rsidR="009E63B1" w:rsidRPr="0031414F">
        <w:rPr>
          <w:rFonts w:ascii="Times New Roman" w:hAnsi="Times New Roman" w:cs="Times New Roman"/>
          <w:sz w:val="23"/>
          <w:szCs w:val="23"/>
        </w:rPr>
        <w:tab/>
      </w:r>
    </w:p>
    <w:p w:rsidR="009E63B1" w:rsidRPr="0031414F" w:rsidRDefault="0031414F" w:rsidP="00E04C1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E04C13" w:rsidRPr="0031414F">
        <w:rPr>
          <w:rFonts w:ascii="Times New Roman" w:hAnsi="Times New Roman" w:cs="Times New Roman"/>
          <w:sz w:val="23"/>
          <w:szCs w:val="23"/>
        </w:rPr>
        <w:t xml:space="preserve">Seed Crops in Oregon. J of the National Association of County Agricultural Agents. 6(2): </w:t>
      </w:r>
      <w:r w:rsidR="009E63B1" w:rsidRPr="0031414F">
        <w:rPr>
          <w:rFonts w:ascii="Times New Roman" w:hAnsi="Times New Roman" w:cs="Times New Roman"/>
          <w:sz w:val="23"/>
          <w:szCs w:val="23"/>
        </w:rPr>
        <w:tab/>
      </w:r>
      <w:r w:rsidR="00E04C13" w:rsidRPr="0031414F">
        <w:rPr>
          <w:rFonts w:ascii="Times New Roman" w:hAnsi="Times New Roman" w:cs="Times New Roman"/>
          <w:sz w:val="23"/>
          <w:szCs w:val="23"/>
        </w:rPr>
        <w:t xml:space="preserve">Online. </w:t>
      </w:r>
    </w:p>
    <w:p w:rsidR="009E63B1" w:rsidRPr="0031414F" w:rsidRDefault="009E63B1" w:rsidP="00E04C1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1414F">
        <w:rPr>
          <w:rFonts w:ascii="Times New Roman" w:hAnsi="Times New Roman"/>
          <w:iCs/>
          <w:sz w:val="23"/>
          <w:szCs w:val="23"/>
        </w:rPr>
        <w:t xml:space="preserve">Chastain, T.G., N.P. Anderson, and </w:t>
      </w:r>
      <w:proofErr w:type="spellStart"/>
      <w:r w:rsidRPr="0031414F">
        <w:rPr>
          <w:rFonts w:ascii="Times New Roman" w:hAnsi="Times New Roman"/>
          <w:iCs/>
          <w:sz w:val="23"/>
          <w:szCs w:val="23"/>
        </w:rPr>
        <w:t>C.J.Garbacik</w:t>
      </w:r>
      <w:proofErr w:type="spellEnd"/>
      <w:r w:rsidRPr="0031414F">
        <w:rPr>
          <w:rFonts w:ascii="Times New Roman" w:hAnsi="Times New Roman"/>
          <w:iCs/>
          <w:sz w:val="23"/>
          <w:szCs w:val="23"/>
        </w:rPr>
        <w:t xml:space="preserve">. 2013. Irrigation and PGR Effects on Red Clover </w:t>
      </w:r>
      <w:r w:rsidR="0031414F">
        <w:rPr>
          <w:rFonts w:ascii="Times New Roman" w:hAnsi="Times New Roman"/>
          <w:iCs/>
          <w:sz w:val="23"/>
          <w:szCs w:val="23"/>
        </w:rPr>
        <w:tab/>
      </w:r>
      <w:r w:rsidRPr="0031414F">
        <w:rPr>
          <w:rFonts w:ascii="Times New Roman" w:hAnsi="Times New Roman"/>
          <w:iCs/>
          <w:sz w:val="23"/>
          <w:szCs w:val="23"/>
        </w:rPr>
        <w:t xml:space="preserve">Seed Production. </w:t>
      </w:r>
      <w:r w:rsidRPr="0031414F">
        <w:rPr>
          <w:rFonts w:ascii="Times New Roman" w:hAnsi="Times New Roman"/>
          <w:i/>
          <w:sz w:val="23"/>
          <w:szCs w:val="23"/>
        </w:rPr>
        <w:t>In</w:t>
      </w:r>
      <w:r w:rsidRPr="0031414F">
        <w:rPr>
          <w:rFonts w:ascii="Times New Roman" w:hAnsi="Times New Roman"/>
          <w:sz w:val="23"/>
          <w:szCs w:val="23"/>
        </w:rPr>
        <w:t xml:space="preserve"> Hulting, et al (ed.) 2012 Seed Production Research Report at Oregon </w:t>
      </w:r>
      <w:r w:rsidR="0031414F">
        <w:rPr>
          <w:rFonts w:ascii="Times New Roman" w:hAnsi="Times New Roman"/>
          <w:sz w:val="23"/>
          <w:szCs w:val="23"/>
        </w:rPr>
        <w:tab/>
      </w:r>
      <w:r w:rsidRPr="0031414F">
        <w:rPr>
          <w:rFonts w:ascii="Times New Roman" w:hAnsi="Times New Roman"/>
          <w:sz w:val="23"/>
          <w:szCs w:val="23"/>
        </w:rPr>
        <w:t xml:space="preserve">State University, USDA-ARS Cooperating. Department of Crop and Soil Science </w:t>
      </w:r>
      <w:r w:rsidRPr="0031414F">
        <w:rPr>
          <w:rFonts w:ascii="Times New Roman" w:hAnsi="Times New Roman"/>
          <w:sz w:val="23"/>
          <w:szCs w:val="23"/>
        </w:rPr>
        <w:tab/>
        <w:t>Ext/</w:t>
      </w:r>
      <w:proofErr w:type="spellStart"/>
      <w:r w:rsidRPr="0031414F">
        <w:rPr>
          <w:rFonts w:ascii="Times New Roman" w:hAnsi="Times New Roman"/>
          <w:sz w:val="23"/>
          <w:szCs w:val="23"/>
        </w:rPr>
        <w:t>CrS</w:t>
      </w:r>
      <w:proofErr w:type="spellEnd"/>
      <w:r w:rsidRPr="0031414F">
        <w:rPr>
          <w:rFonts w:ascii="Times New Roman" w:hAnsi="Times New Roman"/>
          <w:sz w:val="23"/>
          <w:szCs w:val="23"/>
        </w:rPr>
        <w:t xml:space="preserve"> 132: 10-13.</w:t>
      </w:r>
    </w:p>
    <w:p w:rsidR="009E63B1" w:rsidRPr="0031414F" w:rsidRDefault="009E63B1" w:rsidP="00E04C13">
      <w:pPr>
        <w:pStyle w:val="Default"/>
        <w:rPr>
          <w:rFonts w:ascii="Times New Roman" w:hAnsi="Times New Roman"/>
          <w:sz w:val="23"/>
          <w:szCs w:val="23"/>
        </w:rPr>
      </w:pPr>
      <w:r w:rsidRPr="0031414F">
        <w:rPr>
          <w:rFonts w:ascii="Times New Roman" w:hAnsi="Times New Roman"/>
          <w:sz w:val="23"/>
          <w:szCs w:val="23"/>
        </w:rPr>
        <w:t xml:space="preserve">Hart, J.M, N.P. Anderson, A.G. Hulting, M.E. Mellbye, W.C. Young III, T.G. Chastain, and T.B. </w:t>
      </w:r>
      <w:r w:rsidRPr="0031414F">
        <w:rPr>
          <w:rFonts w:ascii="Times New Roman" w:hAnsi="Times New Roman"/>
          <w:sz w:val="23"/>
          <w:szCs w:val="23"/>
        </w:rPr>
        <w:lastRenderedPageBreak/>
        <w:tab/>
        <w:t xml:space="preserve">Silberstein. 2012. Postharvest Residue Management for Grass Seed Production in </w:t>
      </w:r>
      <w:r w:rsidRPr="0031414F">
        <w:rPr>
          <w:rFonts w:ascii="Times New Roman" w:hAnsi="Times New Roman"/>
          <w:sz w:val="23"/>
          <w:szCs w:val="23"/>
        </w:rPr>
        <w:tab/>
        <w:t>Western Oregon. EM 9051.</w:t>
      </w:r>
    </w:p>
    <w:p w:rsidR="009E63B1" w:rsidRPr="0031414F" w:rsidRDefault="009E63B1" w:rsidP="009E63B1">
      <w:pPr>
        <w:pStyle w:val="Default"/>
        <w:rPr>
          <w:rFonts w:ascii="Times New Roman" w:hAnsi="Times New Roman"/>
          <w:i/>
          <w:iCs/>
          <w:sz w:val="23"/>
          <w:szCs w:val="23"/>
        </w:rPr>
      </w:pPr>
      <w:r w:rsidRPr="0031414F">
        <w:rPr>
          <w:rFonts w:ascii="Times New Roman" w:hAnsi="Times New Roman"/>
          <w:sz w:val="23"/>
          <w:szCs w:val="23"/>
        </w:rPr>
        <w:t xml:space="preserve">Anderson, N.P. 2012. Evaluation of </w:t>
      </w:r>
      <w:proofErr w:type="spellStart"/>
      <w:r w:rsidRPr="0031414F">
        <w:rPr>
          <w:rFonts w:ascii="Times New Roman" w:hAnsi="Times New Roman"/>
          <w:sz w:val="23"/>
          <w:szCs w:val="23"/>
        </w:rPr>
        <w:t>Ferroxx</w:t>
      </w:r>
      <w:proofErr w:type="spellEnd"/>
      <w:r w:rsidRPr="0031414F">
        <w:rPr>
          <w:rFonts w:ascii="Times New Roman" w:hAnsi="Times New Roman"/>
          <w:sz w:val="23"/>
          <w:szCs w:val="23"/>
        </w:rPr>
        <w:t xml:space="preserve"> Slug Bait for Control of Gray Field Slugs in </w:t>
      </w:r>
      <w:r w:rsidRPr="0031414F">
        <w:rPr>
          <w:rFonts w:ascii="Times New Roman" w:hAnsi="Times New Roman"/>
          <w:sz w:val="23"/>
          <w:szCs w:val="23"/>
        </w:rPr>
        <w:tab/>
        <w:t xml:space="preserve">Western Oregon. </w:t>
      </w:r>
      <w:r w:rsidRPr="0031414F">
        <w:rPr>
          <w:rFonts w:ascii="Times New Roman" w:hAnsi="Times New Roman"/>
          <w:i/>
          <w:sz w:val="23"/>
          <w:szCs w:val="23"/>
        </w:rPr>
        <w:t>In</w:t>
      </w:r>
      <w:r w:rsidRPr="0031414F">
        <w:rPr>
          <w:rFonts w:ascii="Times New Roman" w:hAnsi="Times New Roman"/>
          <w:sz w:val="23"/>
          <w:szCs w:val="23"/>
        </w:rPr>
        <w:t xml:space="preserve"> Young III, W.C. (ed.) 2011 Seed Production Research Report at </w:t>
      </w:r>
      <w:r w:rsidRPr="0031414F">
        <w:rPr>
          <w:rFonts w:ascii="Times New Roman" w:hAnsi="Times New Roman"/>
          <w:sz w:val="23"/>
          <w:szCs w:val="23"/>
        </w:rPr>
        <w:tab/>
        <w:t xml:space="preserve">Oregon </w:t>
      </w:r>
      <w:r w:rsidR="0031414F">
        <w:rPr>
          <w:rFonts w:ascii="Times New Roman" w:hAnsi="Times New Roman"/>
          <w:sz w:val="23"/>
          <w:szCs w:val="23"/>
        </w:rPr>
        <w:tab/>
      </w:r>
      <w:r w:rsidRPr="0031414F">
        <w:rPr>
          <w:rFonts w:ascii="Times New Roman" w:hAnsi="Times New Roman"/>
          <w:sz w:val="23"/>
          <w:szCs w:val="23"/>
        </w:rPr>
        <w:t xml:space="preserve">State University, USDA-ARS Cooperating. Department of Crop and Soil Science </w:t>
      </w:r>
      <w:r w:rsidRPr="0031414F">
        <w:rPr>
          <w:rFonts w:ascii="Times New Roman" w:hAnsi="Times New Roman"/>
          <w:sz w:val="23"/>
          <w:szCs w:val="23"/>
        </w:rPr>
        <w:tab/>
        <w:t>Ext/</w:t>
      </w:r>
      <w:proofErr w:type="spellStart"/>
      <w:r w:rsidRPr="0031414F">
        <w:rPr>
          <w:rFonts w:ascii="Times New Roman" w:hAnsi="Times New Roman"/>
          <w:sz w:val="23"/>
          <w:szCs w:val="23"/>
        </w:rPr>
        <w:t>CrS</w:t>
      </w:r>
      <w:proofErr w:type="spellEnd"/>
      <w:r w:rsidRPr="0031414F">
        <w:rPr>
          <w:rFonts w:ascii="Times New Roman" w:hAnsi="Times New Roman"/>
          <w:sz w:val="23"/>
          <w:szCs w:val="23"/>
        </w:rPr>
        <w:t xml:space="preserve"> 131: 8-9. </w:t>
      </w:r>
    </w:p>
    <w:p w:rsidR="009E63B1" w:rsidRPr="0031414F" w:rsidRDefault="009E63B1" w:rsidP="009E63B1">
      <w:pPr>
        <w:pStyle w:val="Default"/>
        <w:rPr>
          <w:rFonts w:ascii="Times New Roman" w:hAnsi="Times New Roman"/>
          <w:sz w:val="23"/>
          <w:szCs w:val="23"/>
        </w:rPr>
      </w:pPr>
      <w:r w:rsidRPr="0031414F">
        <w:rPr>
          <w:rFonts w:ascii="Times New Roman" w:hAnsi="Times New Roman"/>
          <w:sz w:val="23"/>
          <w:szCs w:val="23"/>
        </w:rPr>
        <w:t xml:space="preserve">Rao, S. A.R. </w:t>
      </w:r>
      <w:proofErr w:type="spellStart"/>
      <w:r w:rsidRPr="0031414F">
        <w:rPr>
          <w:rFonts w:ascii="Times New Roman" w:hAnsi="Times New Roman"/>
          <w:sz w:val="23"/>
          <w:szCs w:val="23"/>
        </w:rPr>
        <w:t>Corkery</w:t>
      </w:r>
      <w:proofErr w:type="spellEnd"/>
      <w:r w:rsidRPr="0031414F">
        <w:rPr>
          <w:rFonts w:ascii="Times New Roman" w:hAnsi="Times New Roman"/>
          <w:sz w:val="23"/>
          <w:szCs w:val="23"/>
        </w:rPr>
        <w:t xml:space="preserve">, N.P. Anderson, and G.C. Fisher. 2012. Evaluation of Insecticides for </w:t>
      </w:r>
      <w:r w:rsidRPr="0031414F">
        <w:rPr>
          <w:rFonts w:ascii="Times New Roman" w:hAnsi="Times New Roman"/>
          <w:sz w:val="23"/>
          <w:szCs w:val="23"/>
        </w:rPr>
        <w:tab/>
        <w:t xml:space="preserve">Management of Clover Crown Borer in Red Clover Seed Production in the Willamette </w:t>
      </w:r>
      <w:r w:rsidRPr="0031414F">
        <w:rPr>
          <w:rFonts w:ascii="Times New Roman" w:hAnsi="Times New Roman"/>
          <w:sz w:val="23"/>
          <w:szCs w:val="23"/>
        </w:rPr>
        <w:tab/>
        <w:t xml:space="preserve">Valley. </w:t>
      </w:r>
      <w:r w:rsidRPr="0031414F">
        <w:rPr>
          <w:rFonts w:ascii="Times New Roman" w:hAnsi="Times New Roman"/>
          <w:i/>
          <w:sz w:val="23"/>
          <w:szCs w:val="23"/>
        </w:rPr>
        <w:t>In</w:t>
      </w:r>
      <w:r w:rsidRPr="0031414F">
        <w:rPr>
          <w:rFonts w:ascii="Times New Roman" w:hAnsi="Times New Roman"/>
          <w:sz w:val="23"/>
          <w:szCs w:val="23"/>
        </w:rPr>
        <w:t xml:space="preserve"> Young III, W.C. (ed.) 2011 Seed Production Research Report at Oregon State </w:t>
      </w:r>
      <w:r w:rsidRPr="0031414F">
        <w:rPr>
          <w:rFonts w:ascii="Times New Roman" w:hAnsi="Times New Roman"/>
          <w:sz w:val="23"/>
          <w:szCs w:val="23"/>
        </w:rPr>
        <w:tab/>
        <w:t>University, USDA-ARS Cooperating. Department of Crop and Soil Science Ext/</w:t>
      </w:r>
      <w:proofErr w:type="spellStart"/>
      <w:r w:rsidRPr="0031414F">
        <w:rPr>
          <w:rFonts w:ascii="Times New Roman" w:hAnsi="Times New Roman"/>
          <w:sz w:val="23"/>
          <w:szCs w:val="23"/>
        </w:rPr>
        <w:t>CrS</w:t>
      </w:r>
      <w:proofErr w:type="spellEnd"/>
      <w:r w:rsidRPr="0031414F">
        <w:rPr>
          <w:rFonts w:ascii="Times New Roman" w:hAnsi="Times New Roman"/>
          <w:sz w:val="23"/>
          <w:szCs w:val="23"/>
        </w:rPr>
        <w:t xml:space="preserve"> 131: </w:t>
      </w:r>
      <w:r w:rsidRPr="0031414F">
        <w:rPr>
          <w:rFonts w:ascii="Times New Roman" w:hAnsi="Times New Roman"/>
          <w:sz w:val="23"/>
          <w:szCs w:val="23"/>
        </w:rPr>
        <w:tab/>
        <w:t xml:space="preserve">13-14. </w:t>
      </w:r>
    </w:p>
    <w:p w:rsidR="009E63B1" w:rsidRPr="0031414F" w:rsidRDefault="009E63B1" w:rsidP="009E63B1">
      <w:pPr>
        <w:pStyle w:val="Default"/>
        <w:rPr>
          <w:rFonts w:ascii="Times New Roman" w:hAnsi="Times New Roman"/>
          <w:sz w:val="23"/>
          <w:szCs w:val="23"/>
        </w:rPr>
      </w:pPr>
      <w:r w:rsidRPr="0031414F">
        <w:rPr>
          <w:rFonts w:ascii="Times New Roman" w:hAnsi="Times New Roman"/>
          <w:sz w:val="23"/>
          <w:szCs w:val="23"/>
        </w:rPr>
        <w:t xml:space="preserve">Anderson, N.P., T.G. Chastain, C.J. Garbacik, and T.B. Silberstein. 2012. Effect of Foliar </w:t>
      </w:r>
      <w:r w:rsidRPr="0031414F">
        <w:rPr>
          <w:rFonts w:ascii="Times New Roman" w:hAnsi="Times New Roman"/>
          <w:sz w:val="23"/>
          <w:szCs w:val="23"/>
        </w:rPr>
        <w:tab/>
        <w:t xml:space="preserve">Applications of </w:t>
      </w:r>
      <w:proofErr w:type="spellStart"/>
      <w:r w:rsidRPr="0031414F">
        <w:rPr>
          <w:rFonts w:ascii="Times New Roman" w:hAnsi="Times New Roman"/>
          <w:sz w:val="23"/>
          <w:szCs w:val="23"/>
        </w:rPr>
        <w:t>Trinexapac</w:t>
      </w:r>
      <w:proofErr w:type="spellEnd"/>
      <w:r w:rsidRPr="0031414F">
        <w:rPr>
          <w:rFonts w:ascii="Times New Roman" w:hAnsi="Times New Roman"/>
          <w:sz w:val="23"/>
          <w:szCs w:val="23"/>
        </w:rPr>
        <w:t xml:space="preserve">-ethyl Plant Growth Regulator on Red Clover Seed Crops. </w:t>
      </w:r>
      <w:r w:rsidRPr="0031414F">
        <w:rPr>
          <w:rFonts w:ascii="Times New Roman" w:hAnsi="Times New Roman"/>
          <w:sz w:val="23"/>
          <w:szCs w:val="23"/>
        </w:rPr>
        <w:tab/>
      </w:r>
      <w:r w:rsidRPr="0031414F">
        <w:rPr>
          <w:rFonts w:ascii="Times New Roman" w:hAnsi="Times New Roman"/>
          <w:i/>
          <w:iCs/>
          <w:sz w:val="23"/>
          <w:szCs w:val="23"/>
        </w:rPr>
        <w:t xml:space="preserve">Forage Seed News </w:t>
      </w:r>
      <w:r w:rsidRPr="0031414F">
        <w:rPr>
          <w:rFonts w:ascii="Times New Roman" w:hAnsi="Times New Roman"/>
          <w:iCs/>
          <w:sz w:val="23"/>
          <w:szCs w:val="23"/>
        </w:rPr>
        <w:t>19:3</w:t>
      </w:r>
      <w:r w:rsidRPr="0031414F">
        <w:rPr>
          <w:rFonts w:ascii="Times New Roman" w:hAnsi="Times New Roman"/>
          <w:i/>
          <w:iCs/>
          <w:sz w:val="23"/>
          <w:szCs w:val="23"/>
        </w:rPr>
        <w:t xml:space="preserve">. </w:t>
      </w:r>
      <w:r w:rsidRPr="0031414F">
        <w:rPr>
          <w:rFonts w:ascii="Times New Roman" w:hAnsi="Times New Roman"/>
          <w:sz w:val="23"/>
          <w:szCs w:val="23"/>
        </w:rPr>
        <w:t>Manitoba Seed Growers Association.</w:t>
      </w:r>
    </w:p>
    <w:p w:rsidR="009E63B1" w:rsidRPr="0031414F" w:rsidRDefault="009E63B1" w:rsidP="00E04C13">
      <w:pPr>
        <w:pStyle w:val="Default"/>
        <w:rPr>
          <w:rFonts w:ascii="Times New Roman" w:hAnsi="Times New Roman"/>
          <w:sz w:val="23"/>
          <w:szCs w:val="23"/>
        </w:rPr>
      </w:pPr>
      <w:r w:rsidRPr="0031414F">
        <w:rPr>
          <w:rFonts w:ascii="Times New Roman" w:hAnsi="Times New Roman"/>
          <w:sz w:val="23"/>
          <w:szCs w:val="23"/>
        </w:rPr>
        <w:t xml:space="preserve">Silberstein, T.B. and N.P. Anderson. 2011. Using Seed Moisture as a Harvest Management Tool. </w:t>
      </w:r>
      <w:r w:rsidRPr="0031414F">
        <w:rPr>
          <w:rFonts w:ascii="Times New Roman" w:hAnsi="Times New Roman"/>
          <w:sz w:val="23"/>
          <w:szCs w:val="23"/>
        </w:rPr>
        <w:tab/>
        <w:t>EM 9030, Oregon State University.</w:t>
      </w:r>
    </w:p>
    <w:p w:rsidR="009E63B1" w:rsidRPr="0031414F" w:rsidRDefault="009E63B1" w:rsidP="009E63B1">
      <w:pPr>
        <w:pStyle w:val="Default"/>
        <w:rPr>
          <w:rFonts w:ascii="Times New Roman" w:hAnsi="Times New Roman"/>
          <w:sz w:val="23"/>
          <w:szCs w:val="23"/>
        </w:rPr>
      </w:pPr>
      <w:r w:rsidRPr="0031414F">
        <w:rPr>
          <w:rFonts w:ascii="Times New Roman" w:hAnsi="Times New Roman"/>
          <w:sz w:val="23"/>
          <w:szCs w:val="23"/>
        </w:rPr>
        <w:t xml:space="preserve">Hart, J.M., M.D. Flowers, N.P. Anderson, R.J. Roseburg, N.W. Christensen, and M.E. Mellbye. </w:t>
      </w:r>
      <w:r w:rsidRPr="0031414F">
        <w:rPr>
          <w:rFonts w:ascii="Times New Roman" w:hAnsi="Times New Roman"/>
          <w:sz w:val="23"/>
          <w:szCs w:val="23"/>
        </w:rPr>
        <w:tab/>
        <w:t xml:space="preserve">2011. Soft White Winter Wheat Nutrient Management Guide (Western Oregon). EM </w:t>
      </w:r>
      <w:r w:rsidRPr="0031414F">
        <w:rPr>
          <w:rFonts w:ascii="Times New Roman" w:hAnsi="Times New Roman"/>
          <w:sz w:val="23"/>
          <w:szCs w:val="23"/>
        </w:rPr>
        <w:tab/>
        <w:t xml:space="preserve">8963, </w:t>
      </w:r>
      <w:r w:rsidR="0031414F">
        <w:rPr>
          <w:rFonts w:ascii="Times New Roman" w:hAnsi="Times New Roman"/>
          <w:sz w:val="23"/>
          <w:szCs w:val="23"/>
        </w:rPr>
        <w:tab/>
      </w:r>
      <w:r w:rsidRPr="0031414F">
        <w:rPr>
          <w:rFonts w:ascii="Times New Roman" w:hAnsi="Times New Roman"/>
          <w:sz w:val="23"/>
          <w:szCs w:val="23"/>
        </w:rPr>
        <w:t xml:space="preserve">Oregon State University. </w:t>
      </w:r>
    </w:p>
    <w:p w:rsidR="009E63B1" w:rsidRPr="0031414F" w:rsidRDefault="009E63B1" w:rsidP="009E63B1">
      <w:pPr>
        <w:pStyle w:val="Default"/>
        <w:rPr>
          <w:rFonts w:ascii="Times New Roman" w:hAnsi="Times New Roman"/>
          <w:sz w:val="23"/>
          <w:szCs w:val="23"/>
        </w:rPr>
      </w:pPr>
      <w:r w:rsidRPr="0031414F">
        <w:rPr>
          <w:rFonts w:ascii="Times New Roman" w:hAnsi="Times New Roman"/>
          <w:sz w:val="23"/>
          <w:szCs w:val="23"/>
        </w:rPr>
        <w:t xml:space="preserve">Anderson, N.P., S. Rao, and A.V. </w:t>
      </w:r>
      <w:proofErr w:type="spellStart"/>
      <w:r w:rsidRPr="0031414F">
        <w:rPr>
          <w:rFonts w:ascii="Times New Roman" w:hAnsi="Times New Roman"/>
          <w:sz w:val="23"/>
          <w:szCs w:val="23"/>
        </w:rPr>
        <w:t>Derkatch</w:t>
      </w:r>
      <w:proofErr w:type="spellEnd"/>
      <w:r w:rsidRPr="0031414F">
        <w:rPr>
          <w:rFonts w:ascii="Times New Roman" w:hAnsi="Times New Roman"/>
          <w:sz w:val="23"/>
          <w:szCs w:val="23"/>
        </w:rPr>
        <w:t xml:space="preserve">. 2011. Native Bumble Bee Diversity, Abundance, </w:t>
      </w:r>
      <w:r w:rsidRPr="0031414F">
        <w:rPr>
          <w:rFonts w:ascii="Times New Roman" w:hAnsi="Times New Roman"/>
          <w:sz w:val="23"/>
          <w:szCs w:val="23"/>
        </w:rPr>
        <w:tab/>
        <w:t xml:space="preserve">and Pollination in Crimson Clover and Hairy Vetch Seed Production Fields in Western </w:t>
      </w:r>
      <w:r w:rsidRPr="0031414F">
        <w:rPr>
          <w:rFonts w:ascii="Times New Roman" w:hAnsi="Times New Roman"/>
          <w:sz w:val="23"/>
          <w:szCs w:val="23"/>
        </w:rPr>
        <w:tab/>
        <w:t xml:space="preserve">Oregon. </w:t>
      </w:r>
      <w:r w:rsidRPr="0031414F">
        <w:rPr>
          <w:rFonts w:ascii="Times New Roman" w:hAnsi="Times New Roman"/>
          <w:i/>
          <w:sz w:val="23"/>
          <w:szCs w:val="23"/>
        </w:rPr>
        <w:t>In</w:t>
      </w:r>
      <w:r w:rsidRPr="0031414F">
        <w:rPr>
          <w:rFonts w:ascii="Times New Roman" w:hAnsi="Times New Roman"/>
          <w:sz w:val="23"/>
          <w:szCs w:val="23"/>
        </w:rPr>
        <w:t xml:space="preserve"> Young III, W.C. (ed.) 2010 Seed Production Research Report at Oregon State </w:t>
      </w:r>
      <w:r w:rsidRPr="0031414F">
        <w:rPr>
          <w:rFonts w:ascii="Times New Roman" w:hAnsi="Times New Roman"/>
          <w:sz w:val="23"/>
          <w:szCs w:val="23"/>
        </w:rPr>
        <w:tab/>
        <w:t>University, USDA-ARS Cooperating. Department of Crop and Soil Science Ext/</w:t>
      </w:r>
      <w:proofErr w:type="spellStart"/>
      <w:r w:rsidRPr="0031414F">
        <w:rPr>
          <w:rFonts w:ascii="Times New Roman" w:hAnsi="Times New Roman"/>
          <w:sz w:val="23"/>
          <w:szCs w:val="23"/>
        </w:rPr>
        <w:t>CrS</w:t>
      </w:r>
      <w:proofErr w:type="spellEnd"/>
      <w:r w:rsidRPr="0031414F">
        <w:rPr>
          <w:rFonts w:ascii="Times New Roman" w:hAnsi="Times New Roman"/>
          <w:sz w:val="23"/>
          <w:szCs w:val="23"/>
        </w:rPr>
        <w:t xml:space="preserve"> 130: </w:t>
      </w:r>
      <w:r w:rsidRPr="0031414F">
        <w:rPr>
          <w:rFonts w:ascii="Times New Roman" w:hAnsi="Times New Roman"/>
          <w:sz w:val="23"/>
          <w:szCs w:val="23"/>
        </w:rPr>
        <w:tab/>
        <w:t>8-10.</w:t>
      </w:r>
    </w:p>
    <w:p w:rsidR="009E63B1" w:rsidRPr="0031414F" w:rsidRDefault="009E63B1" w:rsidP="009E63B1">
      <w:pPr>
        <w:pStyle w:val="Default"/>
        <w:rPr>
          <w:rFonts w:ascii="Times New Roman" w:hAnsi="Times New Roman"/>
          <w:sz w:val="23"/>
          <w:szCs w:val="23"/>
        </w:rPr>
      </w:pPr>
      <w:r w:rsidRPr="0031414F">
        <w:rPr>
          <w:rFonts w:ascii="Times New Roman" w:hAnsi="Times New Roman"/>
          <w:sz w:val="23"/>
          <w:szCs w:val="23"/>
        </w:rPr>
        <w:t xml:space="preserve">Anderson, N.P., J.M. Hart, D.A. Horneck, D.M. Sullivan, N.W. Christensen, and G.J. Pirelli. </w:t>
      </w:r>
      <w:r w:rsidRPr="0031414F">
        <w:rPr>
          <w:rFonts w:ascii="Times New Roman" w:hAnsi="Times New Roman"/>
          <w:sz w:val="23"/>
          <w:szCs w:val="23"/>
        </w:rPr>
        <w:tab/>
        <w:t xml:space="preserve">2010. </w:t>
      </w:r>
      <w:r w:rsidR="0031414F">
        <w:rPr>
          <w:rFonts w:ascii="Times New Roman" w:hAnsi="Times New Roman"/>
          <w:sz w:val="23"/>
          <w:szCs w:val="23"/>
        </w:rPr>
        <w:tab/>
      </w:r>
      <w:r w:rsidRPr="0031414F">
        <w:rPr>
          <w:rFonts w:ascii="Times New Roman" w:hAnsi="Times New Roman"/>
          <w:sz w:val="23"/>
          <w:szCs w:val="23"/>
        </w:rPr>
        <w:t xml:space="preserve">Evaluating Soil Nutrients and pH by Depth in Situations of Limited or No Tillage </w:t>
      </w:r>
      <w:r w:rsidRPr="0031414F">
        <w:rPr>
          <w:rFonts w:ascii="Times New Roman" w:hAnsi="Times New Roman"/>
          <w:sz w:val="23"/>
          <w:szCs w:val="23"/>
        </w:rPr>
        <w:tab/>
        <w:t xml:space="preserve">in </w:t>
      </w:r>
      <w:r w:rsidR="0031414F">
        <w:rPr>
          <w:rFonts w:ascii="Times New Roman" w:hAnsi="Times New Roman"/>
          <w:sz w:val="23"/>
          <w:szCs w:val="23"/>
        </w:rPr>
        <w:tab/>
      </w:r>
      <w:r w:rsidRPr="0031414F">
        <w:rPr>
          <w:rFonts w:ascii="Times New Roman" w:hAnsi="Times New Roman"/>
          <w:sz w:val="23"/>
          <w:szCs w:val="23"/>
        </w:rPr>
        <w:t xml:space="preserve">Western Oregon. EM 9014, Oregon State University. </w:t>
      </w:r>
    </w:p>
    <w:p w:rsidR="009E63B1" w:rsidRPr="0031414F" w:rsidRDefault="0031414F" w:rsidP="009E63B1">
      <w:pPr>
        <w:pStyle w:val="Default"/>
        <w:rPr>
          <w:rFonts w:ascii="Times New Roman" w:hAnsi="Times New Roman"/>
          <w:sz w:val="23"/>
          <w:szCs w:val="23"/>
          <w:lang w:val="de-DE"/>
        </w:rPr>
      </w:pPr>
      <w:r>
        <w:rPr>
          <w:rFonts w:ascii="Times New Roman" w:hAnsi="Times New Roman"/>
          <w:sz w:val="23"/>
          <w:szCs w:val="23"/>
        </w:rPr>
        <w:tab/>
      </w:r>
      <w:r w:rsidR="009E63B1" w:rsidRPr="0031414F">
        <w:rPr>
          <w:rFonts w:ascii="Times New Roman" w:hAnsi="Times New Roman"/>
          <w:sz w:val="23"/>
          <w:szCs w:val="23"/>
        </w:rPr>
        <w:t xml:space="preserve">Anderson, N.P., J.M. Hart, N.W. Christensen, M.E. Mellbye, and M.D. Flowers. 2010. Using </w:t>
      </w:r>
      <w:r>
        <w:rPr>
          <w:rFonts w:ascii="Times New Roman" w:hAnsi="Times New Roman"/>
          <w:sz w:val="23"/>
          <w:szCs w:val="23"/>
        </w:rPr>
        <w:tab/>
      </w:r>
      <w:r w:rsidR="009E63B1" w:rsidRPr="0031414F">
        <w:rPr>
          <w:rFonts w:ascii="Times New Roman" w:hAnsi="Times New Roman"/>
          <w:sz w:val="23"/>
          <w:szCs w:val="23"/>
        </w:rPr>
        <w:t xml:space="preserve">the Nitrogen Mineralization Test to Predict Spring Fertilizer N Rates for Soft White Winter </w:t>
      </w:r>
      <w:r w:rsidR="009E63B1" w:rsidRPr="0031414F">
        <w:rPr>
          <w:rFonts w:ascii="Times New Roman" w:hAnsi="Times New Roman"/>
          <w:sz w:val="23"/>
          <w:szCs w:val="23"/>
        </w:rPr>
        <w:tab/>
        <w:t xml:space="preserve">Wheat Grown in Western Oregon. EM 9020, Oregon State University. </w:t>
      </w:r>
    </w:p>
    <w:p w:rsidR="009E63B1" w:rsidRPr="0031414F" w:rsidRDefault="009E63B1" w:rsidP="009E63B1">
      <w:pPr>
        <w:pStyle w:val="Default"/>
        <w:rPr>
          <w:rFonts w:ascii="Times New Roman" w:hAnsi="Times New Roman"/>
          <w:sz w:val="23"/>
          <w:szCs w:val="23"/>
        </w:rPr>
      </w:pPr>
      <w:r w:rsidRPr="0031414F">
        <w:rPr>
          <w:rFonts w:ascii="Times New Roman" w:hAnsi="Times New Roman"/>
          <w:sz w:val="23"/>
          <w:szCs w:val="23"/>
          <w:lang w:val="de-DE"/>
        </w:rPr>
        <w:t xml:space="preserve">Eleveld, B., T.B. Silberstein, N.P. Anderson, R.W. Siegel, and W.C. Young III. 2010. </w:t>
      </w:r>
      <w:r w:rsidRPr="0031414F">
        <w:rPr>
          <w:rFonts w:ascii="Times New Roman" w:hAnsi="Times New Roman"/>
          <w:sz w:val="23"/>
          <w:szCs w:val="23"/>
        </w:rPr>
        <w:t xml:space="preserve">Enterprise </w:t>
      </w:r>
      <w:r w:rsidRPr="0031414F">
        <w:rPr>
          <w:rFonts w:ascii="Times New Roman" w:hAnsi="Times New Roman"/>
          <w:sz w:val="23"/>
          <w:szCs w:val="23"/>
        </w:rPr>
        <w:tab/>
        <w:t xml:space="preserve">Budget – Red Clover (Seed) Establishment and Production, Willamette Valley Region. </w:t>
      </w:r>
      <w:r w:rsidRPr="0031414F">
        <w:rPr>
          <w:rFonts w:ascii="Times New Roman" w:hAnsi="Times New Roman"/>
          <w:sz w:val="23"/>
          <w:szCs w:val="23"/>
        </w:rPr>
        <w:tab/>
        <w:t xml:space="preserve">AEB 0019. Oregon State University. </w:t>
      </w:r>
    </w:p>
    <w:p w:rsidR="009E63B1" w:rsidRPr="0031414F" w:rsidRDefault="009E63B1" w:rsidP="009E63B1">
      <w:pPr>
        <w:pStyle w:val="Default"/>
        <w:rPr>
          <w:rFonts w:ascii="Times New Roman" w:hAnsi="Times New Roman"/>
          <w:sz w:val="23"/>
          <w:szCs w:val="23"/>
        </w:rPr>
      </w:pPr>
      <w:r w:rsidRPr="0031414F">
        <w:rPr>
          <w:rFonts w:ascii="Times New Roman" w:hAnsi="Times New Roman"/>
          <w:sz w:val="23"/>
          <w:szCs w:val="23"/>
          <w:lang w:val="de-DE"/>
        </w:rPr>
        <w:t xml:space="preserve">Eleveld, B., T.B. Silberstein, N.P. Anderson, R.W. Siegel, and W.C. Young III. 2010. </w:t>
      </w:r>
      <w:r w:rsidRPr="0031414F">
        <w:rPr>
          <w:rFonts w:ascii="Times New Roman" w:hAnsi="Times New Roman"/>
          <w:sz w:val="23"/>
          <w:szCs w:val="23"/>
        </w:rPr>
        <w:t xml:space="preserve">Enterprise </w:t>
      </w:r>
      <w:r w:rsidRPr="0031414F">
        <w:rPr>
          <w:rFonts w:ascii="Times New Roman" w:hAnsi="Times New Roman"/>
          <w:sz w:val="23"/>
          <w:szCs w:val="23"/>
        </w:rPr>
        <w:tab/>
        <w:t xml:space="preserve">Budget – Crimson Clover (Seed) Establishment and Production, Willamette Valley </w:t>
      </w:r>
      <w:r w:rsidRPr="0031414F">
        <w:rPr>
          <w:rFonts w:ascii="Times New Roman" w:hAnsi="Times New Roman"/>
          <w:sz w:val="23"/>
          <w:szCs w:val="23"/>
        </w:rPr>
        <w:tab/>
        <w:t>Region. AEB 0020. Oregon State University.</w:t>
      </w:r>
    </w:p>
    <w:p w:rsidR="009E63B1" w:rsidRPr="0031414F" w:rsidRDefault="009E63B1" w:rsidP="009E63B1">
      <w:pPr>
        <w:pStyle w:val="Default"/>
        <w:rPr>
          <w:rFonts w:ascii="Times New Roman" w:hAnsi="Times New Roman"/>
          <w:sz w:val="23"/>
          <w:szCs w:val="23"/>
        </w:rPr>
      </w:pPr>
      <w:r w:rsidRPr="0031414F">
        <w:rPr>
          <w:rFonts w:ascii="Times New Roman" w:hAnsi="Times New Roman"/>
          <w:sz w:val="23"/>
          <w:szCs w:val="23"/>
        </w:rPr>
        <w:t xml:space="preserve">Rao, S. and N.P. Anderson. 2010. Comparison of Bee Pollinator Abundance in Red Clover Seed </w:t>
      </w:r>
      <w:r w:rsidRPr="0031414F">
        <w:rPr>
          <w:rFonts w:ascii="Times New Roman" w:hAnsi="Times New Roman"/>
          <w:sz w:val="23"/>
          <w:szCs w:val="23"/>
        </w:rPr>
        <w:tab/>
        <w:t xml:space="preserve">Production Fields With and Without Honey Bee Hives in the Willamette Valley. </w:t>
      </w:r>
      <w:r w:rsidRPr="0031414F">
        <w:rPr>
          <w:rFonts w:ascii="Times New Roman" w:hAnsi="Times New Roman"/>
          <w:i/>
          <w:sz w:val="23"/>
          <w:szCs w:val="23"/>
        </w:rPr>
        <w:t>In</w:t>
      </w:r>
      <w:r w:rsidRPr="0031414F">
        <w:rPr>
          <w:rFonts w:ascii="Times New Roman" w:hAnsi="Times New Roman"/>
          <w:sz w:val="23"/>
          <w:szCs w:val="23"/>
        </w:rPr>
        <w:t xml:space="preserve"> Young </w:t>
      </w:r>
      <w:r w:rsidR="0031414F">
        <w:rPr>
          <w:rFonts w:ascii="Times New Roman" w:hAnsi="Times New Roman"/>
          <w:sz w:val="23"/>
          <w:szCs w:val="23"/>
        </w:rPr>
        <w:tab/>
      </w:r>
      <w:r w:rsidRPr="0031414F">
        <w:rPr>
          <w:rFonts w:ascii="Times New Roman" w:hAnsi="Times New Roman"/>
          <w:sz w:val="23"/>
          <w:szCs w:val="23"/>
        </w:rPr>
        <w:t>III, W.C. (ed.) 2009 Seed Production Research Report at Oregon State University, USDA-</w:t>
      </w:r>
      <w:r w:rsidR="0031414F">
        <w:rPr>
          <w:rFonts w:ascii="Times New Roman" w:hAnsi="Times New Roman"/>
          <w:sz w:val="23"/>
          <w:szCs w:val="23"/>
        </w:rPr>
        <w:tab/>
      </w:r>
      <w:r w:rsidRPr="0031414F">
        <w:rPr>
          <w:rFonts w:ascii="Times New Roman" w:hAnsi="Times New Roman"/>
          <w:sz w:val="23"/>
          <w:szCs w:val="23"/>
        </w:rPr>
        <w:t xml:space="preserve">ARS Cooperating. Department of Crop and </w:t>
      </w:r>
      <w:r w:rsidR="00EA2228">
        <w:rPr>
          <w:rFonts w:ascii="Times New Roman" w:hAnsi="Times New Roman"/>
          <w:sz w:val="23"/>
          <w:szCs w:val="23"/>
        </w:rPr>
        <w:t>Soil Science Ext/</w:t>
      </w:r>
      <w:proofErr w:type="spellStart"/>
      <w:r w:rsidR="00EA2228">
        <w:rPr>
          <w:rFonts w:ascii="Times New Roman" w:hAnsi="Times New Roman"/>
          <w:sz w:val="23"/>
          <w:szCs w:val="23"/>
        </w:rPr>
        <w:t>CrS</w:t>
      </w:r>
      <w:proofErr w:type="spellEnd"/>
      <w:r w:rsidR="00EA2228">
        <w:rPr>
          <w:rFonts w:ascii="Times New Roman" w:hAnsi="Times New Roman"/>
          <w:sz w:val="23"/>
          <w:szCs w:val="23"/>
        </w:rPr>
        <w:t xml:space="preserve"> 129: 45-4.</w:t>
      </w:r>
    </w:p>
    <w:p w:rsidR="00EA2228" w:rsidRDefault="00EA2228" w:rsidP="009E63B1">
      <w:pPr>
        <w:pStyle w:val="Default"/>
        <w:rPr>
          <w:rFonts w:ascii="Times New Roman" w:hAnsi="Times New Roman"/>
          <w:b/>
          <w:sz w:val="23"/>
          <w:szCs w:val="23"/>
        </w:rPr>
      </w:pPr>
    </w:p>
    <w:p w:rsidR="009E63B1" w:rsidRPr="0031414F" w:rsidRDefault="009E63B1" w:rsidP="009E63B1">
      <w:pPr>
        <w:pStyle w:val="Default"/>
        <w:rPr>
          <w:rFonts w:ascii="Times New Roman" w:hAnsi="Times New Roman"/>
          <w:b/>
          <w:sz w:val="23"/>
          <w:szCs w:val="23"/>
        </w:rPr>
      </w:pPr>
      <w:r w:rsidRPr="0031414F">
        <w:rPr>
          <w:rFonts w:ascii="Times New Roman" w:hAnsi="Times New Roman"/>
          <w:b/>
          <w:sz w:val="23"/>
          <w:szCs w:val="23"/>
        </w:rPr>
        <w:t xml:space="preserve">Funded Research Grants: </w:t>
      </w:r>
    </w:p>
    <w:p w:rsidR="009E63B1" w:rsidRPr="0031414F" w:rsidRDefault="009E63B1" w:rsidP="009E63B1">
      <w:pPr>
        <w:pStyle w:val="Default"/>
        <w:rPr>
          <w:rFonts w:ascii="Times New Roman" w:hAnsi="Times New Roman"/>
          <w:sz w:val="23"/>
          <w:szCs w:val="23"/>
        </w:rPr>
      </w:pPr>
    </w:p>
    <w:p w:rsidR="009E63B1" w:rsidRPr="0031414F" w:rsidRDefault="009E63B1" w:rsidP="009E63B1">
      <w:pPr>
        <w:pStyle w:val="Default"/>
        <w:rPr>
          <w:rFonts w:ascii="Times New Roman" w:hAnsi="Times New Roman" w:cs="Times New Roman"/>
          <w:iCs/>
          <w:sz w:val="23"/>
          <w:szCs w:val="23"/>
        </w:rPr>
      </w:pPr>
      <w:r w:rsidRPr="0031414F">
        <w:rPr>
          <w:rFonts w:ascii="Times New Roman" w:hAnsi="Times New Roman"/>
          <w:sz w:val="23"/>
          <w:szCs w:val="23"/>
        </w:rPr>
        <w:t xml:space="preserve">Awarded </w:t>
      </w:r>
      <w:r w:rsidR="0031414F">
        <w:rPr>
          <w:rFonts w:ascii="Times New Roman" w:hAnsi="Times New Roman"/>
          <w:sz w:val="23"/>
          <w:szCs w:val="23"/>
        </w:rPr>
        <w:t>federal, state, and private research grants totaling $</w:t>
      </w:r>
      <w:r w:rsidR="00D7706C">
        <w:rPr>
          <w:rFonts w:ascii="Times New Roman" w:hAnsi="Times New Roman"/>
          <w:sz w:val="23"/>
          <w:szCs w:val="23"/>
        </w:rPr>
        <w:t>538,500</w:t>
      </w:r>
    </w:p>
    <w:p w:rsidR="00E04C13" w:rsidRPr="0031414F" w:rsidRDefault="00E04C13" w:rsidP="00E04C1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EA2228" w:rsidRDefault="00EA2228" w:rsidP="00EA2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A2228" w:rsidRPr="00EA2228" w:rsidRDefault="00EA2228" w:rsidP="00EA2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222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Outreach: </w:t>
      </w:r>
    </w:p>
    <w:p w:rsidR="00EA2228" w:rsidRPr="00EA2228" w:rsidRDefault="00EA2228" w:rsidP="00EA2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2228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Disseminate results of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applied research projects </w:t>
      </w:r>
      <w:r w:rsidRPr="00EA2228">
        <w:rPr>
          <w:rFonts w:ascii="Times New Roman" w:hAnsi="Times New Roman" w:cs="Times New Roman"/>
          <w:color w:val="000000"/>
          <w:sz w:val="23"/>
          <w:szCs w:val="23"/>
        </w:rPr>
        <w:t>to scientists, agricultural industry and grower practitioners, local, state and federal government agencies, professional societies, international clientele, and the general public. Development and use of web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site and social media </w:t>
      </w:r>
      <w:r w:rsidRPr="00EA2228">
        <w:rPr>
          <w:rFonts w:ascii="Times New Roman" w:hAnsi="Times New Roman" w:cs="Times New Roman"/>
          <w:color w:val="000000"/>
          <w:sz w:val="23"/>
          <w:szCs w:val="23"/>
        </w:rPr>
        <w:t xml:space="preserve">platforms for rapid and widespread sharing of program activities. Presented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scientific information and </w:t>
      </w:r>
      <w:r w:rsidRPr="00EA2228">
        <w:rPr>
          <w:rFonts w:ascii="Times New Roman" w:hAnsi="Times New Roman" w:cs="Times New Roman"/>
          <w:color w:val="000000"/>
          <w:sz w:val="23"/>
          <w:szCs w:val="23"/>
        </w:rPr>
        <w:t>findings of re</w:t>
      </w:r>
      <w:r>
        <w:rPr>
          <w:rFonts w:ascii="Times New Roman" w:hAnsi="Times New Roman" w:cs="Times New Roman"/>
          <w:color w:val="000000"/>
          <w:sz w:val="23"/>
          <w:szCs w:val="23"/>
        </w:rPr>
        <w:t>search in over 120</w:t>
      </w:r>
      <w:r w:rsidRPr="00EA2228">
        <w:rPr>
          <w:rFonts w:ascii="Times New Roman" w:hAnsi="Times New Roman" w:cs="Times New Roman"/>
          <w:color w:val="000000"/>
          <w:sz w:val="23"/>
          <w:szCs w:val="23"/>
        </w:rPr>
        <w:t xml:space="preserve"> presentations in both domestic and foreign locations. Interviewed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or contributed written content</w:t>
      </w:r>
      <w:r w:rsidRPr="00EA2228">
        <w:rPr>
          <w:rFonts w:ascii="Times New Roman" w:hAnsi="Times New Roman" w:cs="Times New Roman"/>
          <w:color w:val="000000"/>
          <w:sz w:val="23"/>
          <w:szCs w:val="23"/>
        </w:rPr>
        <w:t xml:space="preserve"> for </w:t>
      </w:r>
      <w:r w:rsidR="00E320DC">
        <w:rPr>
          <w:rFonts w:ascii="Times New Roman" w:hAnsi="Times New Roman" w:cs="Times New Roman"/>
          <w:color w:val="000000"/>
          <w:sz w:val="23"/>
          <w:szCs w:val="23"/>
        </w:rPr>
        <w:t>over 40</w:t>
      </w:r>
      <w:r w:rsidRPr="00EA2228">
        <w:rPr>
          <w:rFonts w:ascii="Times New Roman" w:hAnsi="Times New Roman" w:cs="Times New Roman"/>
          <w:color w:val="000000"/>
          <w:sz w:val="23"/>
          <w:szCs w:val="23"/>
        </w:rPr>
        <w:t xml:space="preserve"> newspaper, magazine, radio, and television stories on various </w:t>
      </w:r>
      <w:r w:rsidR="00E320DC">
        <w:rPr>
          <w:rFonts w:ascii="Times New Roman" w:hAnsi="Times New Roman" w:cs="Times New Roman"/>
          <w:color w:val="000000"/>
          <w:sz w:val="23"/>
          <w:szCs w:val="23"/>
        </w:rPr>
        <w:t xml:space="preserve">field crop </w:t>
      </w:r>
      <w:r w:rsidRPr="00EA2228">
        <w:rPr>
          <w:rFonts w:ascii="Times New Roman" w:hAnsi="Times New Roman" w:cs="Times New Roman"/>
          <w:color w:val="000000"/>
          <w:sz w:val="23"/>
          <w:szCs w:val="23"/>
        </w:rPr>
        <w:t>production topics.</w:t>
      </w:r>
    </w:p>
    <w:p w:rsidR="00EA2228" w:rsidRDefault="00EA2228" w:rsidP="00E04C13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E63B1" w:rsidRPr="0031414F" w:rsidRDefault="009E63B1" w:rsidP="00E04C13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31414F">
        <w:rPr>
          <w:rFonts w:ascii="Times New Roman" w:hAnsi="Times New Roman" w:cs="Times New Roman"/>
          <w:b/>
          <w:sz w:val="23"/>
          <w:szCs w:val="23"/>
        </w:rPr>
        <w:t xml:space="preserve">Service: </w:t>
      </w:r>
    </w:p>
    <w:p w:rsidR="0031414F" w:rsidRDefault="0031414F" w:rsidP="00B5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31414F" w:rsidRDefault="0031414F" w:rsidP="00B5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31414F">
        <w:rPr>
          <w:rFonts w:ascii="Times New Roman" w:hAnsi="Times New Roman" w:cs="Times New Roman"/>
          <w:i/>
          <w:iCs/>
          <w:color w:val="000000"/>
          <w:sz w:val="23"/>
          <w:szCs w:val="23"/>
        </w:rPr>
        <w:t>Oregon State University</w:t>
      </w:r>
    </w:p>
    <w:p w:rsidR="0031414F" w:rsidRPr="0031414F" w:rsidRDefault="0031414F" w:rsidP="00B5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Department of Crop and Soil Science Executive Board, 2014-present </w:t>
      </w:r>
    </w:p>
    <w:p w:rsidR="0031414F" w:rsidRDefault="0031414F" w:rsidP="00B5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Faculty Senator, 2015</w:t>
      </w:r>
    </w:p>
    <w:p w:rsidR="0031414F" w:rsidRDefault="0031414F" w:rsidP="00B5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Seed Certification Grass and Legume Advisory Committee, 2013 – present</w:t>
      </w:r>
    </w:p>
    <w:p w:rsidR="0031414F" w:rsidRDefault="0031414F" w:rsidP="00B5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Seed Conditioner Advisory Committee, 2015 - present </w:t>
      </w:r>
    </w:p>
    <w:p w:rsidR="00D7706C" w:rsidRDefault="00D7706C" w:rsidP="00B5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:rsidR="00D7706C" w:rsidRPr="00D7706C" w:rsidRDefault="00D7706C" w:rsidP="00B5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D7706C">
        <w:rPr>
          <w:rFonts w:ascii="Times New Roman" w:hAnsi="Times New Roman" w:cs="Times New Roman"/>
          <w:i/>
          <w:iCs/>
          <w:color w:val="000000"/>
          <w:sz w:val="23"/>
          <w:szCs w:val="23"/>
        </w:rPr>
        <w:t>Oregon Agricultural Extension Association</w:t>
      </w:r>
    </w:p>
    <w:p w:rsidR="00D7706C" w:rsidRDefault="00D7706C" w:rsidP="00B5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President, 2015 – present</w:t>
      </w:r>
    </w:p>
    <w:p w:rsidR="00D7706C" w:rsidRDefault="00D7706C" w:rsidP="00B5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President Elect, 2014-2015</w:t>
      </w:r>
    </w:p>
    <w:p w:rsidR="00D7706C" w:rsidRPr="0031414F" w:rsidRDefault="00D7706C" w:rsidP="00B5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Vice President, 2013-2014</w:t>
      </w:r>
    </w:p>
    <w:p w:rsidR="0031414F" w:rsidRDefault="0031414F" w:rsidP="00B5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56CC7" w:rsidRPr="00B56CC7" w:rsidRDefault="00B56CC7" w:rsidP="00B5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56CC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International Herbage Seed Group </w:t>
      </w:r>
    </w:p>
    <w:p w:rsidR="00B56CC7" w:rsidRPr="00B56CC7" w:rsidRDefault="00B56CC7" w:rsidP="00B5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1414F">
        <w:rPr>
          <w:rFonts w:ascii="Times New Roman" w:hAnsi="Times New Roman" w:cs="Times New Roman"/>
          <w:color w:val="000000"/>
          <w:sz w:val="23"/>
          <w:szCs w:val="23"/>
        </w:rPr>
        <w:t>Newsletter Co-editor</w:t>
      </w:r>
      <w:r w:rsidRPr="00B56CC7">
        <w:rPr>
          <w:rFonts w:ascii="Times New Roman" w:hAnsi="Times New Roman" w:cs="Times New Roman"/>
          <w:color w:val="000000"/>
          <w:sz w:val="23"/>
          <w:szCs w:val="23"/>
        </w:rPr>
        <w:t xml:space="preserve">, 2013 – present </w:t>
      </w:r>
    </w:p>
    <w:p w:rsidR="00B56CC7" w:rsidRPr="00B56CC7" w:rsidRDefault="00B56CC7" w:rsidP="00B5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56CC7">
        <w:rPr>
          <w:rFonts w:ascii="Times New Roman" w:hAnsi="Times New Roman" w:cs="Times New Roman"/>
          <w:color w:val="000000"/>
          <w:sz w:val="23"/>
          <w:szCs w:val="23"/>
        </w:rPr>
        <w:t xml:space="preserve">Member Board of Directors, 2013-present </w:t>
      </w:r>
    </w:p>
    <w:p w:rsidR="00B56CC7" w:rsidRDefault="00B56CC7" w:rsidP="00E04C13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31414F">
        <w:rPr>
          <w:rFonts w:ascii="Times New Roman" w:hAnsi="Times New Roman" w:cs="Times New Roman"/>
          <w:color w:val="000000"/>
          <w:sz w:val="23"/>
          <w:szCs w:val="23"/>
        </w:rPr>
        <w:t>Program Moderator, Lanzhou China, 2015</w:t>
      </w:r>
    </w:p>
    <w:p w:rsidR="000B5750" w:rsidRPr="0031414F" w:rsidRDefault="000B5750" w:rsidP="00E04C13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Program Moderator,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Pergamino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Argentina, 2017</w:t>
      </w:r>
    </w:p>
    <w:p w:rsidR="009E63B1" w:rsidRPr="0031414F" w:rsidRDefault="009E63B1" w:rsidP="00E04C1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9E63B1" w:rsidRPr="0031414F" w:rsidRDefault="009E63B1" w:rsidP="00E04C13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31414F">
        <w:rPr>
          <w:rFonts w:ascii="Times New Roman" w:hAnsi="Times New Roman" w:cs="Times New Roman"/>
          <w:b/>
          <w:sz w:val="23"/>
          <w:szCs w:val="23"/>
        </w:rPr>
        <w:t xml:space="preserve">Awards and Recognition: </w:t>
      </w:r>
    </w:p>
    <w:p w:rsidR="009E63B1" w:rsidRPr="0031414F" w:rsidRDefault="009E63B1" w:rsidP="00E04C1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B56CC7" w:rsidRPr="0031414F" w:rsidRDefault="00B56CC7" w:rsidP="00B56CC7">
      <w:pPr>
        <w:rPr>
          <w:rFonts w:ascii="Times New Roman" w:hAnsi="Times New Roman" w:cs="Times New Roman"/>
          <w:sz w:val="23"/>
          <w:szCs w:val="23"/>
        </w:rPr>
      </w:pPr>
      <w:r w:rsidRPr="0031414F">
        <w:rPr>
          <w:rFonts w:ascii="Times New Roman" w:hAnsi="Times New Roman" w:cs="Times New Roman"/>
          <w:sz w:val="23"/>
          <w:szCs w:val="23"/>
        </w:rPr>
        <w:t>National Association of County Agricultural Agents – Achie</w:t>
      </w:r>
      <w:bookmarkStart w:id="0" w:name="_GoBack"/>
      <w:bookmarkEnd w:id="0"/>
      <w:r w:rsidRPr="0031414F">
        <w:rPr>
          <w:rFonts w:ascii="Times New Roman" w:hAnsi="Times New Roman" w:cs="Times New Roman"/>
          <w:sz w:val="23"/>
          <w:szCs w:val="23"/>
        </w:rPr>
        <w:t>vement Award, 2016</w:t>
      </w:r>
    </w:p>
    <w:p w:rsidR="00B56CC7" w:rsidRPr="0031414F" w:rsidRDefault="00B56CC7" w:rsidP="00B56CC7">
      <w:pPr>
        <w:rPr>
          <w:rFonts w:ascii="Times New Roman" w:hAnsi="Times New Roman" w:cs="Times New Roman"/>
          <w:sz w:val="23"/>
          <w:szCs w:val="23"/>
        </w:rPr>
      </w:pPr>
      <w:r w:rsidRPr="0031414F">
        <w:rPr>
          <w:rFonts w:ascii="Times New Roman" w:hAnsi="Times New Roman" w:cs="Times New Roman"/>
          <w:sz w:val="23"/>
          <w:szCs w:val="23"/>
        </w:rPr>
        <w:t xml:space="preserve">American Society of Agronomy – Extension Education Community Publication Award of </w:t>
      </w:r>
      <w:r w:rsidRPr="0031414F">
        <w:rPr>
          <w:rFonts w:ascii="Times New Roman" w:hAnsi="Times New Roman" w:cs="Times New Roman"/>
          <w:sz w:val="23"/>
          <w:szCs w:val="23"/>
        </w:rPr>
        <w:tab/>
        <w:t>Excellence, 2015</w:t>
      </w:r>
    </w:p>
    <w:p w:rsidR="00B56CC7" w:rsidRPr="0031414F" w:rsidRDefault="00B56CC7" w:rsidP="00B56CC7">
      <w:pPr>
        <w:rPr>
          <w:rFonts w:ascii="Times New Roman" w:hAnsi="Times New Roman" w:cs="Times New Roman"/>
          <w:sz w:val="23"/>
          <w:szCs w:val="23"/>
        </w:rPr>
      </w:pPr>
      <w:r w:rsidRPr="0031414F">
        <w:rPr>
          <w:rFonts w:ascii="Times New Roman" w:hAnsi="Times New Roman" w:cs="Times New Roman"/>
          <w:sz w:val="23"/>
          <w:szCs w:val="23"/>
        </w:rPr>
        <w:t xml:space="preserve">National Association of County Agricultural Agents – Regional Winner for Extension </w:t>
      </w:r>
      <w:r w:rsidRPr="0031414F">
        <w:rPr>
          <w:rFonts w:ascii="Times New Roman" w:hAnsi="Times New Roman" w:cs="Times New Roman"/>
          <w:sz w:val="23"/>
          <w:szCs w:val="23"/>
        </w:rPr>
        <w:tab/>
        <w:t>Publication, 2014</w:t>
      </w:r>
    </w:p>
    <w:p w:rsidR="00B56CC7" w:rsidRPr="0031414F" w:rsidRDefault="00B56CC7" w:rsidP="00B56CC7">
      <w:pPr>
        <w:rPr>
          <w:rFonts w:ascii="Times New Roman" w:hAnsi="Times New Roman" w:cs="Times New Roman"/>
          <w:sz w:val="23"/>
          <w:szCs w:val="23"/>
        </w:rPr>
      </w:pPr>
      <w:r w:rsidRPr="0031414F">
        <w:rPr>
          <w:rFonts w:ascii="Times New Roman" w:hAnsi="Times New Roman" w:cs="Times New Roman"/>
          <w:sz w:val="23"/>
          <w:szCs w:val="23"/>
        </w:rPr>
        <w:t>Agri-Business Council of Oregon – Voice of the Grass Seed Industry Award, 2014</w:t>
      </w:r>
    </w:p>
    <w:p w:rsidR="00B56CC7" w:rsidRPr="0031414F" w:rsidRDefault="00B56CC7" w:rsidP="00B56CC7">
      <w:pPr>
        <w:rPr>
          <w:rFonts w:ascii="Times New Roman" w:hAnsi="Times New Roman" w:cs="Times New Roman"/>
          <w:sz w:val="23"/>
          <w:szCs w:val="23"/>
        </w:rPr>
      </w:pPr>
      <w:r w:rsidRPr="0031414F">
        <w:rPr>
          <w:rFonts w:ascii="Times New Roman" w:hAnsi="Times New Roman" w:cs="Times New Roman"/>
          <w:sz w:val="23"/>
          <w:szCs w:val="23"/>
        </w:rPr>
        <w:t>Tualatin Soil and Water Conservation District: Award of Excellence, 2012, 2011</w:t>
      </w:r>
    </w:p>
    <w:p w:rsidR="00B56CC7" w:rsidRPr="0031414F" w:rsidRDefault="00B56CC7" w:rsidP="00B56CC7">
      <w:pPr>
        <w:rPr>
          <w:rFonts w:ascii="Times New Roman" w:hAnsi="Times New Roman" w:cs="Times New Roman"/>
          <w:sz w:val="23"/>
          <w:szCs w:val="23"/>
        </w:rPr>
      </w:pPr>
      <w:r w:rsidRPr="0031414F">
        <w:rPr>
          <w:rFonts w:ascii="Times New Roman" w:hAnsi="Times New Roman" w:cs="Times New Roman"/>
          <w:sz w:val="23"/>
          <w:szCs w:val="23"/>
        </w:rPr>
        <w:t>Oregon State University Extension Association, Newer Faculty Award, 2012</w:t>
      </w:r>
    </w:p>
    <w:p w:rsidR="00B56CC7" w:rsidRPr="0031414F" w:rsidRDefault="00B56CC7" w:rsidP="00B56CC7">
      <w:pPr>
        <w:rPr>
          <w:rFonts w:ascii="Times New Roman" w:hAnsi="Times New Roman" w:cs="Times New Roman"/>
          <w:sz w:val="23"/>
          <w:szCs w:val="23"/>
        </w:rPr>
      </w:pPr>
      <w:r w:rsidRPr="0031414F">
        <w:rPr>
          <w:rFonts w:ascii="Times New Roman" w:hAnsi="Times New Roman" w:cs="Times New Roman"/>
          <w:sz w:val="23"/>
          <w:szCs w:val="23"/>
        </w:rPr>
        <w:t xml:space="preserve">American Society of Agronomy – Extension Education Community Website Award of </w:t>
      </w:r>
      <w:r w:rsidRPr="0031414F">
        <w:rPr>
          <w:rFonts w:ascii="Times New Roman" w:hAnsi="Times New Roman" w:cs="Times New Roman"/>
          <w:sz w:val="23"/>
          <w:szCs w:val="23"/>
        </w:rPr>
        <w:tab/>
        <w:t>Excellence, 2011</w:t>
      </w:r>
    </w:p>
    <w:p w:rsidR="00B56CC7" w:rsidRPr="0031414F" w:rsidRDefault="00B56CC7" w:rsidP="00B56CC7">
      <w:pPr>
        <w:rPr>
          <w:rFonts w:ascii="Times New Roman" w:hAnsi="Times New Roman" w:cs="Times New Roman"/>
          <w:sz w:val="23"/>
          <w:szCs w:val="23"/>
        </w:rPr>
      </w:pPr>
      <w:r w:rsidRPr="0031414F">
        <w:rPr>
          <w:rFonts w:ascii="Times New Roman" w:hAnsi="Times New Roman" w:cs="Times New Roman"/>
          <w:sz w:val="23"/>
          <w:szCs w:val="23"/>
        </w:rPr>
        <w:t>American Association of Geographers, Sustainable Development in Latin America Fellowship, 2006</w:t>
      </w:r>
    </w:p>
    <w:p w:rsidR="00B56CC7" w:rsidRPr="00E33002" w:rsidRDefault="00B56CC7" w:rsidP="00B56CC7">
      <w:pPr>
        <w:pStyle w:val="Default"/>
        <w:ind w:left="360"/>
        <w:rPr>
          <w:rFonts w:ascii="Times New Roman" w:hAnsi="Times New Roman" w:cs="Times New Roman"/>
          <w:b/>
          <w:bCs/>
          <w:u w:val="single"/>
        </w:rPr>
      </w:pPr>
    </w:p>
    <w:sectPr w:rsidR="00B56CC7" w:rsidRPr="00E33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12EB"/>
    <w:multiLevelType w:val="hybridMultilevel"/>
    <w:tmpl w:val="B6CE7A4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13"/>
    <w:rsid w:val="000B5750"/>
    <w:rsid w:val="0031414F"/>
    <w:rsid w:val="009E63B1"/>
    <w:rsid w:val="00B56CC7"/>
    <w:rsid w:val="00D7706C"/>
    <w:rsid w:val="00E04C13"/>
    <w:rsid w:val="00E320DC"/>
    <w:rsid w:val="00E422D2"/>
    <w:rsid w:val="00EA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6802"/>
  <w15:chartTrackingRefBased/>
  <w15:docId w15:val="{5115EB3F-5247-44EA-8343-64F5EF77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9E63B1"/>
    <w:pPr>
      <w:keepNext/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04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E04C13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9E63B1"/>
    <w:rPr>
      <w:rFonts w:ascii="Cambria" w:eastAsia="SimSun" w:hAnsi="Cambria" w:cs="Times New Roman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Nicole</dc:creator>
  <cp:keywords/>
  <dc:description/>
  <cp:lastModifiedBy>Anderson, Nicole Paulette</cp:lastModifiedBy>
  <cp:revision>2</cp:revision>
  <dcterms:created xsi:type="dcterms:W3CDTF">2018-11-15T04:12:00Z</dcterms:created>
  <dcterms:modified xsi:type="dcterms:W3CDTF">2018-11-15T04:12:00Z</dcterms:modified>
</cp:coreProperties>
</file>