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1C47" w14:textId="7ECE22CD" w:rsidR="00D37C0C" w:rsidRPr="009D15F0" w:rsidRDefault="00D37C0C" w:rsidP="00D37C0C">
      <w:pPr>
        <w:pStyle w:val="Heading1"/>
        <w:jc w:val="center"/>
        <w:rPr>
          <w:rFonts w:cs="Times New Roman"/>
          <w:caps/>
          <w:szCs w:val="24"/>
          <w:u w:val="none"/>
        </w:rPr>
      </w:pPr>
      <w:r w:rsidRPr="009D15F0">
        <w:rPr>
          <w:rFonts w:cs="Times New Roman"/>
          <w:caps/>
          <w:szCs w:val="24"/>
          <w:u w:val="none"/>
        </w:rPr>
        <w:t>V</w:t>
      </w:r>
      <w:r w:rsidR="0015601D">
        <w:rPr>
          <w:rFonts w:cs="Times New Roman"/>
          <w:caps/>
          <w:szCs w:val="24"/>
          <w:u w:val="none"/>
        </w:rPr>
        <w:t xml:space="preserve">aughn </w:t>
      </w:r>
      <w:r w:rsidRPr="009D15F0">
        <w:rPr>
          <w:rFonts w:cs="Times New Roman"/>
          <w:caps/>
          <w:szCs w:val="24"/>
          <w:u w:val="none"/>
        </w:rPr>
        <w:t>M</w:t>
      </w:r>
      <w:r w:rsidR="0015601D">
        <w:rPr>
          <w:rFonts w:cs="Times New Roman"/>
          <w:caps/>
          <w:szCs w:val="24"/>
          <w:u w:val="none"/>
        </w:rPr>
        <w:t>artin</w:t>
      </w:r>
      <w:r w:rsidRPr="009D15F0">
        <w:rPr>
          <w:rFonts w:cs="Times New Roman"/>
          <w:caps/>
          <w:szCs w:val="24"/>
          <w:u w:val="none"/>
        </w:rPr>
        <w:t xml:space="preserve"> Walton</w:t>
      </w:r>
    </w:p>
    <w:p w14:paraId="11F03814" w14:textId="3B75C02B" w:rsidR="00321822" w:rsidRPr="009D15F0" w:rsidRDefault="00321822" w:rsidP="00321822">
      <w:pPr>
        <w:jc w:val="center"/>
      </w:pPr>
      <w:r w:rsidRPr="009D15F0">
        <w:t>Professor, Horticultural Entomologist</w:t>
      </w:r>
    </w:p>
    <w:p w14:paraId="7C5F3FA1" w14:textId="21567CFF" w:rsidR="00321822" w:rsidRPr="009D15F0" w:rsidRDefault="00321822" w:rsidP="00321822">
      <w:pPr>
        <w:jc w:val="center"/>
      </w:pPr>
      <w:r w:rsidRPr="009D15F0">
        <w:t>Department of Horticulture, Oregon Wine Research Institute</w:t>
      </w:r>
      <w:r w:rsidR="009A4953" w:rsidRPr="009D15F0">
        <w:t>,</w:t>
      </w:r>
      <w:r w:rsidRPr="009D15F0">
        <w:t xml:space="preserve"> ALS </w:t>
      </w:r>
      <w:r w:rsidR="008B1AFF" w:rsidRPr="009D15F0">
        <w:t>4105C</w:t>
      </w:r>
    </w:p>
    <w:p w14:paraId="747B85F0" w14:textId="4F31C79F" w:rsidR="00321822" w:rsidRPr="009D15F0" w:rsidRDefault="00321822" w:rsidP="00321822">
      <w:pPr>
        <w:jc w:val="center"/>
      </w:pPr>
      <w:r w:rsidRPr="009D15F0">
        <w:t>Corvallis, Oregon 97331</w:t>
      </w:r>
    </w:p>
    <w:p w14:paraId="41CE3DE6" w14:textId="4D41EA00" w:rsidR="00321822" w:rsidRPr="009D15F0" w:rsidRDefault="00321822" w:rsidP="00321822">
      <w:pPr>
        <w:jc w:val="center"/>
      </w:pPr>
      <w:r w:rsidRPr="009D15F0">
        <w:t>Tel. 541 7</w:t>
      </w:r>
      <w:r w:rsidR="008B1AFF" w:rsidRPr="009D15F0">
        <w:t>40 4149</w:t>
      </w:r>
      <w:r w:rsidRPr="009D15F0">
        <w:t xml:space="preserve">, </w:t>
      </w:r>
      <w:r w:rsidR="00A53C7D" w:rsidRPr="009D15F0">
        <w:t>vaughn.walton</w:t>
      </w:r>
      <w:r w:rsidRPr="009D15F0">
        <w:t>@oregonstate.edu</w:t>
      </w:r>
    </w:p>
    <w:p w14:paraId="390B14BC" w14:textId="77777777" w:rsidR="00321822" w:rsidRPr="009D15F0" w:rsidRDefault="00321822" w:rsidP="00EE4123">
      <w:pPr>
        <w:ind w:left="0" w:firstLine="0"/>
      </w:pPr>
    </w:p>
    <w:p w14:paraId="3FE09866" w14:textId="51C0DA49" w:rsidR="00D37C0C" w:rsidRPr="009D15F0" w:rsidRDefault="000F0931" w:rsidP="00AA6ADE">
      <w:pPr>
        <w:pStyle w:val="Heading2"/>
        <w:rPr>
          <w:rFonts w:cs="Times New Roman"/>
          <w:b w:val="0"/>
          <w:bCs w:val="0"/>
          <w:caps w:val="0"/>
        </w:rPr>
      </w:pPr>
      <w:bookmarkStart w:id="0" w:name="_Toc84231477"/>
      <w:bookmarkStart w:id="1" w:name="_Toc84231591"/>
      <w:bookmarkStart w:id="2" w:name="_Toc84231703"/>
      <w:bookmarkStart w:id="3" w:name="_Toc84231821"/>
      <w:bookmarkStart w:id="4" w:name="_Toc84231940"/>
      <w:bookmarkStart w:id="5" w:name="_Toc84231512"/>
      <w:bookmarkStart w:id="6" w:name="_Toc84231626"/>
      <w:bookmarkStart w:id="7" w:name="_Toc84231738"/>
      <w:bookmarkStart w:id="8" w:name="_Toc84231856"/>
      <w:bookmarkStart w:id="9" w:name="_Toc84231975"/>
      <w:bookmarkStart w:id="10" w:name="_Toc84231513"/>
      <w:bookmarkStart w:id="11" w:name="_Toc84231627"/>
      <w:bookmarkStart w:id="12" w:name="_Toc84231739"/>
      <w:bookmarkStart w:id="13" w:name="_Toc84231857"/>
      <w:bookmarkStart w:id="14" w:name="_Toc84231976"/>
      <w:bookmarkStart w:id="15" w:name="_Toc84231549"/>
      <w:bookmarkStart w:id="16" w:name="_Toc84231663"/>
      <w:bookmarkStart w:id="17" w:name="_Toc84231775"/>
      <w:bookmarkStart w:id="18" w:name="_Toc84231893"/>
      <w:bookmarkStart w:id="19" w:name="_Toc84232012"/>
      <w:bookmarkStart w:id="20" w:name="_Toc84231550"/>
      <w:bookmarkStart w:id="21" w:name="_Toc84231664"/>
      <w:bookmarkStart w:id="22" w:name="_Toc84231776"/>
      <w:bookmarkStart w:id="23" w:name="_Toc84231894"/>
      <w:bookmarkStart w:id="24" w:name="_Toc84232013"/>
      <w:bookmarkStart w:id="25" w:name="_Toc84231556"/>
      <w:bookmarkStart w:id="26" w:name="_Toc84231670"/>
      <w:bookmarkStart w:id="27" w:name="_Toc84231782"/>
      <w:bookmarkStart w:id="28" w:name="_Toc84231900"/>
      <w:bookmarkStart w:id="29" w:name="_Toc84232019"/>
      <w:bookmarkStart w:id="30" w:name="_Toc84231557"/>
      <w:bookmarkStart w:id="31" w:name="_Toc84231671"/>
      <w:bookmarkStart w:id="32" w:name="_Toc84231783"/>
      <w:bookmarkStart w:id="33" w:name="_Toc84231901"/>
      <w:bookmarkStart w:id="34" w:name="_Toc84232020"/>
      <w:bookmarkStart w:id="35" w:name="_Toc34009946"/>
      <w:bookmarkStart w:id="36" w:name="_Toc36870161"/>
      <w:bookmarkStart w:id="37" w:name="_Toc36870440"/>
      <w:bookmarkStart w:id="38" w:name="_Toc36870476"/>
      <w:bookmarkStart w:id="39" w:name="_Toc69013606"/>
      <w:bookmarkStart w:id="40" w:name="_Toc844017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9D15F0">
        <w:rPr>
          <w:rFonts w:cs="Times New Roman"/>
          <w:b w:val="0"/>
          <w:bCs w:val="0"/>
          <w:caps w:val="0"/>
        </w:rPr>
        <w:t>Extension 45%, Resea</w:t>
      </w:r>
      <w:r w:rsidR="00EE4123" w:rsidRPr="009D15F0">
        <w:rPr>
          <w:rFonts w:cs="Times New Roman"/>
          <w:b w:val="0"/>
          <w:bCs w:val="0"/>
          <w:caps w:val="0"/>
        </w:rPr>
        <w:t>rch</w:t>
      </w:r>
      <w:r w:rsidR="009F734C" w:rsidRPr="009D15F0">
        <w:rPr>
          <w:rFonts w:cs="Times New Roman"/>
          <w:b w:val="0"/>
          <w:bCs w:val="0"/>
          <w:caps w:val="0"/>
        </w:rPr>
        <w:t xml:space="preserve"> 40%, Teaching 10%, Service</w:t>
      </w:r>
      <w:r w:rsidRPr="009D15F0">
        <w:rPr>
          <w:rFonts w:cs="Times New Roman"/>
          <w:b w:val="0"/>
          <w:bCs w:val="0"/>
          <w:caps w:val="0"/>
        </w:rPr>
        <w:t xml:space="preserve"> 5%</w:t>
      </w:r>
    </w:p>
    <w:p w14:paraId="0458F7E1" w14:textId="77777777" w:rsidR="00376B92" w:rsidRPr="009D15F0" w:rsidRDefault="00376B92" w:rsidP="00376B92">
      <w:pPr>
        <w:pStyle w:val="Heading2"/>
        <w:spacing w:before="0" w:after="0"/>
        <w:jc w:val="left"/>
        <w:rPr>
          <w:rFonts w:cs="Times New Roman"/>
        </w:rPr>
      </w:pPr>
    </w:p>
    <w:p w14:paraId="675F4451" w14:textId="46E69704" w:rsidR="002351E7" w:rsidRPr="009D15F0" w:rsidRDefault="00012C1E" w:rsidP="00376B92">
      <w:pPr>
        <w:pStyle w:val="Heading2"/>
        <w:spacing w:before="0" w:after="0"/>
        <w:jc w:val="left"/>
        <w:rPr>
          <w:rFonts w:cs="Times New Roman"/>
        </w:rPr>
      </w:pPr>
      <w:r w:rsidRPr="009D15F0">
        <w:rPr>
          <w:rFonts w:cs="Times New Roman"/>
        </w:rPr>
        <w:t xml:space="preserve">EDUCATION AND EMPLOYMENT INFORMATION </w:t>
      </w:r>
      <w:bookmarkStart w:id="41" w:name="_Toc34009947"/>
      <w:bookmarkStart w:id="42" w:name="_Toc36870162"/>
      <w:bookmarkStart w:id="43" w:name="_Toc36870441"/>
      <w:bookmarkStart w:id="44" w:name="_Toc36870477"/>
      <w:bookmarkStart w:id="45" w:name="_Toc69013607"/>
      <w:bookmarkStart w:id="46" w:name="_Toc84401775"/>
      <w:bookmarkEnd w:id="35"/>
      <w:bookmarkEnd w:id="36"/>
      <w:bookmarkEnd w:id="37"/>
      <w:bookmarkEnd w:id="38"/>
      <w:bookmarkEnd w:id="39"/>
      <w:bookmarkEnd w:id="40"/>
    </w:p>
    <w:p w14:paraId="642A30A1" w14:textId="77777777" w:rsidR="00376B92" w:rsidRPr="009D15F0" w:rsidRDefault="00376B92" w:rsidP="002351E7">
      <w:pPr>
        <w:pStyle w:val="Heading3"/>
        <w:tabs>
          <w:tab w:val="left" w:pos="4674"/>
        </w:tabs>
        <w:spacing w:before="0" w:beforeAutospacing="0" w:after="0" w:afterAutospacing="0"/>
        <w:ind w:left="965" w:hanging="533"/>
        <w:rPr>
          <w:sz w:val="24"/>
          <w:szCs w:val="24"/>
        </w:rPr>
      </w:pPr>
    </w:p>
    <w:p w14:paraId="1082A9E9" w14:textId="7088135B" w:rsidR="009127D0" w:rsidRPr="009D15F0" w:rsidRDefault="00CD5573" w:rsidP="00D300B5">
      <w:pPr>
        <w:pStyle w:val="Heading3"/>
        <w:tabs>
          <w:tab w:val="left" w:pos="4674"/>
        </w:tabs>
        <w:spacing w:before="0" w:beforeAutospacing="0" w:after="0" w:afterAutospacing="0"/>
        <w:ind w:left="533" w:hanging="533"/>
        <w:rPr>
          <w:b w:val="0"/>
          <w:sz w:val="24"/>
          <w:szCs w:val="24"/>
          <w:u w:val="single"/>
        </w:rPr>
      </w:pPr>
      <w:r w:rsidRPr="009D15F0">
        <w:rPr>
          <w:b w:val="0"/>
          <w:sz w:val="24"/>
          <w:szCs w:val="24"/>
          <w:u w:val="single"/>
        </w:rPr>
        <w:t>Education</w:t>
      </w:r>
      <w:bookmarkStart w:id="47" w:name="_Toc34009948"/>
      <w:bookmarkStart w:id="48" w:name="_Toc36870163"/>
      <w:bookmarkStart w:id="49" w:name="_Toc36870442"/>
      <w:bookmarkStart w:id="50" w:name="_Toc36870478"/>
      <w:bookmarkStart w:id="51" w:name="_Toc69013608"/>
      <w:bookmarkStart w:id="52" w:name="_Toc84401776"/>
      <w:bookmarkEnd w:id="41"/>
      <w:bookmarkEnd w:id="42"/>
      <w:bookmarkEnd w:id="43"/>
      <w:bookmarkEnd w:id="44"/>
      <w:bookmarkEnd w:id="45"/>
      <w:bookmarkEnd w:id="46"/>
    </w:p>
    <w:p w14:paraId="59CEE4B5" w14:textId="21B4161A" w:rsidR="009127D0" w:rsidRPr="009D15F0" w:rsidRDefault="00D37C0C" w:rsidP="00D300B5">
      <w:pPr>
        <w:pStyle w:val="Heading3"/>
        <w:tabs>
          <w:tab w:val="left" w:pos="4674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9D15F0">
        <w:rPr>
          <w:b w:val="0"/>
          <w:sz w:val="24"/>
          <w:szCs w:val="24"/>
        </w:rPr>
        <w:t>Ph.D., Entomology, Stellenbosch</w:t>
      </w:r>
      <w:r w:rsidR="00482C6C" w:rsidRPr="009D15F0">
        <w:rPr>
          <w:b w:val="0"/>
          <w:sz w:val="24"/>
          <w:szCs w:val="24"/>
        </w:rPr>
        <w:t xml:space="preserve"> University</w:t>
      </w:r>
      <w:r w:rsidRPr="009D15F0">
        <w:rPr>
          <w:b w:val="0"/>
          <w:sz w:val="24"/>
          <w:szCs w:val="24"/>
        </w:rPr>
        <w:t>, South Africa</w:t>
      </w:r>
      <w:r w:rsidR="009A4953" w:rsidRPr="009D15F0">
        <w:rPr>
          <w:b w:val="0"/>
          <w:sz w:val="24"/>
          <w:szCs w:val="24"/>
        </w:rPr>
        <w:t>,</w:t>
      </w:r>
      <w:r w:rsidRPr="009D15F0">
        <w:rPr>
          <w:b w:val="0"/>
          <w:sz w:val="24"/>
          <w:szCs w:val="24"/>
        </w:rPr>
        <w:t xml:space="preserve"> 2003</w:t>
      </w:r>
      <w:r w:rsidRPr="009D15F0">
        <w:rPr>
          <w:b w:val="0"/>
          <w:sz w:val="24"/>
          <w:szCs w:val="24"/>
        </w:rPr>
        <w:br/>
        <w:t>M.Sc., Integrated Pest Management, Stellenbosch</w:t>
      </w:r>
      <w:r w:rsidR="00482C6C" w:rsidRPr="009D15F0">
        <w:rPr>
          <w:b w:val="0"/>
          <w:sz w:val="24"/>
          <w:szCs w:val="24"/>
        </w:rPr>
        <w:t xml:space="preserve"> University</w:t>
      </w:r>
      <w:r w:rsidRPr="009D15F0">
        <w:rPr>
          <w:b w:val="0"/>
          <w:sz w:val="24"/>
          <w:szCs w:val="24"/>
        </w:rPr>
        <w:t xml:space="preserve">, 1998 </w:t>
      </w:r>
      <w:r w:rsidRPr="009D15F0">
        <w:rPr>
          <w:b w:val="0"/>
          <w:sz w:val="24"/>
          <w:szCs w:val="24"/>
        </w:rPr>
        <w:br/>
        <w:t xml:space="preserve">H.E.D. (Teaching Higher Education Diploma), </w:t>
      </w:r>
      <w:r w:rsidR="00482C6C" w:rsidRPr="009D15F0">
        <w:rPr>
          <w:b w:val="0"/>
          <w:sz w:val="24"/>
          <w:szCs w:val="24"/>
        </w:rPr>
        <w:t xml:space="preserve">Stellenbosch </w:t>
      </w:r>
      <w:r w:rsidRPr="009D15F0">
        <w:rPr>
          <w:b w:val="0"/>
          <w:sz w:val="24"/>
          <w:szCs w:val="24"/>
        </w:rPr>
        <w:t>University, 1993</w:t>
      </w:r>
      <w:r w:rsidRPr="009D15F0">
        <w:rPr>
          <w:b w:val="0"/>
          <w:sz w:val="24"/>
          <w:szCs w:val="24"/>
        </w:rPr>
        <w:br/>
        <w:t xml:space="preserve">B.Sc., Botany and Zoology, </w:t>
      </w:r>
      <w:r w:rsidR="00482C6C" w:rsidRPr="009D15F0">
        <w:rPr>
          <w:b w:val="0"/>
          <w:sz w:val="24"/>
          <w:szCs w:val="24"/>
        </w:rPr>
        <w:t xml:space="preserve">Stellenbosch </w:t>
      </w:r>
      <w:r w:rsidRPr="009D15F0">
        <w:rPr>
          <w:b w:val="0"/>
          <w:sz w:val="24"/>
          <w:szCs w:val="24"/>
        </w:rPr>
        <w:t>University, 1992</w:t>
      </w:r>
    </w:p>
    <w:p w14:paraId="6BBD7B16" w14:textId="0978B6E1" w:rsidR="00D37C0C" w:rsidRPr="009D15F0" w:rsidRDefault="00D36500" w:rsidP="00D300B5">
      <w:pPr>
        <w:pStyle w:val="Heading3"/>
        <w:tabs>
          <w:tab w:val="left" w:pos="4674"/>
        </w:tabs>
        <w:spacing w:before="0" w:beforeAutospacing="0" w:after="0" w:afterAutospacing="0"/>
        <w:ind w:left="533" w:hanging="533"/>
        <w:rPr>
          <w:b w:val="0"/>
          <w:sz w:val="24"/>
          <w:szCs w:val="24"/>
          <w:u w:val="single"/>
        </w:rPr>
      </w:pPr>
      <w:r w:rsidRPr="009D15F0">
        <w:rPr>
          <w:b w:val="0"/>
          <w:sz w:val="24"/>
          <w:szCs w:val="24"/>
          <w:u w:val="single"/>
        </w:rPr>
        <w:t xml:space="preserve">Applicable </w:t>
      </w:r>
      <w:r w:rsidR="00D37C0C" w:rsidRPr="009D15F0">
        <w:rPr>
          <w:b w:val="0"/>
          <w:sz w:val="24"/>
          <w:szCs w:val="24"/>
          <w:u w:val="single"/>
        </w:rPr>
        <w:t>Employment History</w:t>
      </w:r>
      <w:bookmarkEnd w:id="47"/>
      <w:bookmarkEnd w:id="48"/>
      <w:bookmarkEnd w:id="49"/>
      <w:bookmarkEnd w:id="50"/>
      <w:bookmarkEnd w:id="51"/>
      <w:bookmarkEnd w:id="52"/>
    </w:p>
    <w:p w14:paraId="36B6D52B" w14:textId="0F0E3458" w:rsidR="00D2010B" w:rsidRDefault="00D2010B" w:rsidP="00D300B5">
      <w:pPr>
        <w:tabs>
          <w:tab w:val="clear" w:pos="969"/>
          <w:tab w:val="clear" w:pos="2166"/>
          <w:tab w:val="clear" w:pos="5814"/>
          <w:tab w:val="clear" w:pos="7923"/>
          <w:tab w:val="left" w:pos="1440"/>
        </w:tabs>
        <w:ind w:left="533" w:hanging="533"/>
      </w:pPr>
      <w:r>
        <w:t>2017</w:t>
      </w:r>
      <w:r w:rsidRPr="009D15F0">
        <w:t xml:space="preserve"> –Present.</w:t>
      </w:r>
      <w:r w:rsidRPr="009D15F0">
        <w:tab/>
        <w:t xml:space="preserve"> Professor, Department of Horticulture, Oregon State University</w:t>
      </w:r>
    </w:p>
    <w:p w14:paraId="1CE6D469" w14:textId="2F5A02B2" w:rsidR="00F40C88" w:rsidRPr="009D15F0" w:rsidRDefault="00F40C88" w:rsidP="00D300B5">
      <w:pPr>
        <w:tabs>
          <w:tab w:val="clear" w:pos="969"/>
          <w:tab w:val="clear" w:pos="2166"/>
          <w:tab w:val="clear" w:pos="5814"/>
          <w:tab w:val="clear" w:pos="7923"/>
          <w:tab w:val="left" w:pos="1440"/>
        </w:tabs>
        <w:ind w:left="533" w:hanging="533"/>
      </w:pPr>
      <w:r w:rsidRPr="009D15F0">
        <w:t>2012</w:t>
      </w:r>
      <w:r w:rsidR="009F651C" w:rsidRPr="009D15F0">
        <w:t xml:space="preserve"> </w:t>
      </w:r>
      <w:r w:rsidR="00FD58B2" w:rsidRPr="009D15F0">
        <w:t>–</w:t>
      </w:r>
      <w:r w:rsidR="00D2010B">
        <w:t>2017</w:t>
      </w:r>
      <w:r w:rsidR="00FD58B2" w:rsidRPr="009D15F0">
        <w:t>.</w:t>
      </w:r>
      <w:r w:rsidRPr="009D15F0">
        <w:tab/>
      </w:r>
      <w:r w:rsidR="006B1F37" w:rsidRPr="009D15F0">
        <w:t xml:space="preserve">  </w:t>
      </w:r>
      <w:r w:rsidRPr="009D15F0">
        <w:t>Associate Professor, Department of Horticulture, Oregon State University</w:t>
      </w:r>
    </w:p>
    <w:p w14:paraId="1DAE97B9" w14:textId="704CE11E" w:rsidR="008C477C" w:rsidRPr="009D15F0" w:rsidRDefault="005C1374" w:rsidP="00D300B5">
      <w:pPr>
        <w:tabs>
          <w:tab w:val="clear" w:pos="969"/>
          <w:tab w:val="clear" w:pos="2166"/>
          <w:tab w:val="clear" w:pos="5814"/>
          <w:tab w:val="clear" w:pos="7923"/>
          <w:tab w:val="left" w:pos="1440"/>
        </w:tabs>
        <w:ind w:left="533" w:hanging="533"/>
      </w:pPr>
      <w:r w:rsidRPr="009D15F0">
        <w:t>200</w:t>
      </w:r>
      <w:r w:rsidR="00012C1E" w:rsidRPr="009D15F0">
        <w:t>6</w:t>
      </w:r>
      <w:r w:rsidR="00D37C0C" w:rsidRPr="009D15F0">
        <w:t>-</w:t>
      </w:r>
      <w:r w:rsidR="009F651C" w:rsidRPr="009D15F0">
        <w:t>2012</w:t>
      </w:r>
      <w:r w:rsidR="008C477C" w:rsidRPr="009D15F0">
        <w:t xml:space="preserve">.  </w:t>
      </w:r>
      <w:r w:rsidR="00D37C0C" w:rsidRPr="009D15F0">
        <w:t xml:space="preserve">Assistant Professor, Department of Horticulture, Oregon State University, Corvallis, Oregon </w:t>
      </w:r>
    </w:p>
    <w:p w14:paraId="707D029A" w14:textId="535D30F4" w:rsidR="00012C1E" w:rsidRPr="009D15F0" w:rsidRDefault="008C477C" w:rsidP="005D49B8">
      <w:pPr>
        <w:tabs>
          <w:tab w:val="clear" w:pos="969"/>
          <w:tab w:val="clear" w:pos="2166"/>
          <w:tab w:val="clear" w:pos="5814"/>
          <w:tab w:val="clear" w:pos="7923"/>
          <w:tab w:val="left" w:pos="1440"/>
        </w:tabs>
        <w:ind w:left="533" w:hanging="533"/>
      </w:pPr>
      <w:r w:rsidRPr="009D15F0">
        <w:t xml:space="preserve">2003-2005.  </w:t>
      </w:r>
      <w:r w:rsidR="00D37C0C" w:rsidRPr="009D15F0">
        <w:t>Postdoctoral Researcher, Department of Environmental Science, Policy, and Management, University of Ca</w:t>
      </w:r>
      <w:r w:rsidR="00EE4123" w:rsidRPr="009D15F0">
        <w:t>lifornia, Berkeley, California</w:t>
      </w:r>
    </w:p>
    <w:p w14:paraId="306AE962" w14:textId="42804CB2" w:rsidR="00CB0A37" w:rsidRDefault="004153D1" w:rsidP="00CB0A37">
      <w:pPr>
        <w:ind w:left="533" w:hanging="533"/>
        <w:rPr>
          <w:b/>
          <w:bCs/>
        </w:rPr>
      </w:pPr>
      <w:r>
        <w:rPr>
          <w:b/>
          <w:bCs/>
        </w:rPr>
        <w:t xml:space="preserve">SELECTED </w:t>
      </w:r>
      <w:r w:rsidR="006A5360">
        <w:rPr>
          <w:b/>
          <w:bCs/>
        </w:rPr>
        <w:t>PEER REVIEWED PUBLICATIONS</w:t>
      </w:r>
    </w:p>
    <w:p w14:paraId="57FE1CF9" w14:textId="77777777" w:rsidR="005805CA" w:rsidRPr="005805CA" w:rsidRDefault="005805CA" w:rsidP="005805CA">
      <w:proofErr w:type="spellStart"/>
      <w:r w:rsidRPr="005805CA">
        <w:t>Mermer</w:t>
      </w:r>
      <w:proofErr w:type="spellEnd"/>
      <w:r w:rsidRPr="005805CA">
        <w:t xml:space="preserve">, S., G. Tait, F. </w:t>
      </w:r>
      <w:proofErr w:type="spellStart"/>
      <w:r w:rsidRPr="005805CA">
        <w:t>Pfab</w:t>
      </w:r>
      <w:proofErr w:type="spellEnd"/>
      <w:r w:rsidRPr="005805CA">
        <w:t xml:space="preserve">, E. </w:t>
      </w:r>
      <w:proofErr w:type="spellStart"/>
      <w:r w:rsidRPr="005805CA">
        <w:t>Mirandola</w:t>
      </w:r>
      <w:proofErr w:type="spellEnd"/>
      <w:r w:rsidRPr="005805CA">
        <w:t xml:space="preserve">, A. </w:t>
      </w:r>
      <w:proofErr w:type="spellStart"/>
      <w:r w:rsidRPr="005805CA">
        <w:t>Bozaric</w:t>
      </w:r>
      <w:proofErr w:type="spellEnd"/>
      <w:r w:rsidRPr="005805CA">
        <w:t xml:space="preserve">, C. D. Thomas, M. Moeller, K. G. Oppenheimer, L. </w:t>
      </w:r>
      <w:proofErr w:type="spellStart"/>
      <w:r w:rsidRPr="005805CA">
        <w:t>Xue</w:t>
      </w:r>
      <w:proofErr w:type="spellEnd"/>
      <w:r w:rsidRPr="005805CA">
        <w:t xml:space="preserve">, L. Wang, and V. M. Walton. 2022. Comparative Insecticide Application Techniques (Micro-Sprinkler) Against Drosophila </w:t>
      </w:r>
      <w:proofErr w:type="spellStart"/>
      <w:r w:rsidRPr="005805CA">
        <w:t>suzukii</w:t>
      </w:r>
      <w:proofErr w:type="spellEnd"/>
      <w:r w:rsidRPr="005805CA">
        <w:t xml:space="preserve"> Matsumura (Diptera: </w:t>
      </w:r>
      <w:proofErr w:type="spellStart"/>
      <w:r w:rsidRPr="005805CA">
        <w:t>Drosophilidae</w:t>
      </w:r>
      <w:proofErr w:type="spellEnd"/>
      <w:r w:rsidRPr="005805CA">
        <w:t>) in Highbush Blueberry. Environmental Entomology. 51: 413–420.</w:t>
      </w:r>
    </w:p>
    <w:p w14:paraId="4AAA6C40" w14:textId="77777777" w:rsidR="005805CA" w:rsidRPr="005805CA" w:rsidRDefault="005805CA" w:rsidP="005805CA">
      <w:proofErr w:type="spellStart"/>
      <w:r w:rsidRPr="005805CA">
        <w:t>Panthi</w:t>
      </w:r>
      <w:proofErr w:type="spellEnd"/>
      <w:r w:rsidRPr="005805CA">
        <w:t xml:space="preserve">, B., K. R. </w:t>
      </w:r>
      <w:proofErr w:type="spellStart"/>
      <w:r w:rsidRPr="005805CA">
        <w:t>Cloonan</w:t>
      </w:r>
      <w:proofErr w:type="spellEnd"/>
      <w:r w:rsidRPr="005805CA">
        <w:t>, C. Rodriguez-</w:t>
      </w:r>
      <w:proofErr w:type="spellStart"/>
      <w:r w:rsidRPr="005805CA">
        <w:t>Saona</w:t>
      </w:r>
      <w:proofErr w:type="spellEnd"/>
      <w:r w:rsidRPr="005805CA">
        <w:t xml:space="preserve">, B. D. Short, D. M. Kirkpatrick, G. M. Loeb, N. C. </w:t>
      </w:r>
      <w:proofErr w:type="spellStart"/>
      <w:r w:rsidRPr="005805CA">
        <w:t>Aflitto</w:t>
      </w:r>
      <w:proofErr w:type="spellEnd"/>
      <w:r w:rsidRPr="005805CA">
        <w:t xml:space="preserve">, N. </w:t>
      </w:r>
      <w:proofErr w:type="spellStart"/>
      <w:r w:rsidRPr="005805CA">
        <w:t>Wiman</w:t>
      </w:r>
      <w:proofErr w:type="spellEnd"/>
      <w:r w:rsidRPr="005805CA">
        <w:t xml:space="preserve">, H. Andrews, F. A. Drummond, P. D. Fanning, E. </w:t>
      </w:r>
      <w:proofErr w:type="spellStart"/>
      <w:r w:rsidRPr="005805CA">
        <w:t>Ballman</w:t>
      </w:r>
      <w:proofErr w:type="spellEnd"/>
      <w:r w:rsidRPr="005805CA">
        <w:t xml:space="preserve">, B. Johnson, D. J. Beal, E. H. Beers, H. J. </w:t>
      </w:r>
      <w:proofErr w:type="spellStart"/>
      <w:r w:rsidRPr="005805CA">
        <w:t>Burrack</w:t>
      </w:r>
      <w:proofErr w:type="spellEnd"/>
      <w:r w:rsidRPr="005805CA">
        <w:t xml:space="preserve">, R. Isaacs, J. Perkins, O. E. Liburd, A. R. Lambert, V. M. Walton, E. T. Harris, S. </w:t>
      </w:r>
      <w:proofErr w:type="spellStart"/>
      <w:r w:rsidRPr="005805CA">
        <w:t>Mermer</w:t>
      </w:r>
      <w:proofErr w:type="spellEnd"/>
      <w:r w:rsidRPr="005805CA">
        <w:t xml:space="preserve">, D. Polk, A. K. Wallingford, R. Adhikari, and A. A. </w:t>
      </w:r>
      <w:proofErr w:type="spellStart"/>
      <w:r w:rsidRPr="005805CA">
        <w:t>Sial</w:t>
      </w:r>
      <w:proofErr w:type="spellEnd"/>
      <w:r w:rsidRPr="005805CA">
        <w:t>. 2022. Using Red Panel Traps to Detect Spotted-Wing Drosophila and its Infestation in US Berry and Cherry Crops. Journal of Economic Entomology. 115: 1995–2003.</w:t>
      </w:r>
    </w:p>
    <w:p w14:paraId="0707AD64" w14:textId="77777777" w:rsidR="005805CA" w:rsidRPr="005805CA" w:rsidRDefault="005805CA" w:rsidP="005805CA">
      <w:r w:rsidRPr="005805CA">
        <w:t xml:space="preserve">Tait, G., S. </w:t>
      </w:r>
      <w:proofErr w:type="spellStart"/>
      <w:r w:rsidRPr="005805CA">
        <w:t>Mermer</w:t>
      </w:r>
      <w:proofErr w:type="spellEnd"/>
      <w:r w:rsidRPr="005805CA">
        <w:t xml:space="preserve">, R. D. B. </w:t>
      </w:r>
      <w:proofErr w:type="spellStart"/>
      <w:r w:rsidRPr="005805CA">
        <w:t>Chave</w:t>
      </w:r>
      <w:proofErr w:type="spellEnd"/>
      <w:r w:rsidRPr="005805CA">
        <w:t>, M. V. Rossi-</w:t>
      </w:r>
      <w:proofErr w:type="spellStart"/>
      <w:r w:rsidRPr="005805CA">
        <w:t>Stacconi</w:t>
      </w:r>
      <w:proofErr w:type="spellEnd"/>
      <w:r w:rsidRPr="005805CA">
        <w:t xml:space="preserve">, C. Kaiser, and V. M. Walton. 2022. A Horticultural Cuticle Supplement Can Impact Quality Characters and Drosophila </w:t>
      </w:r>
      <w:proofErr w:type="spellStart"/>
      <w:r w:rsidRPr="005805CA">
        <w:t>suzukii</w:t>
      </w:r>
      <w:proofErr w:type="spellEnd"/>
      <w:r w:rsidRPr="005805CA">
        <w:t xml:space="preserve"> Damage of Several Small and Stone Fruit. Environmental Entomology. 51: 772–779.</w:t>
      </w:r>
    </w:p>
    <w:p w14:paraId="35530A52" w14:textId="3EA647CF" w:rsidR="004153D1" w:rsidRDefault="004153D1" w:rsidP="004153D1">
      <w:proofErr w:type="spellStart"/>
      <w:r w:rsidRPr="00EF1C2A">
        <w:rPr>
          <w:u w:val="single"/>
        </w:rPr>
        <w:t>Mermer</w:t>
      </w:r>
      <w:proofErr w:type="spellEnd"/>
      <w:r w:rsidRPr="00EF1C2A">
        <w:rPr>
          <w:u w:val="single"/>
        </w:rPr>
        <w:t>, S</w:t>
      </w:r>
      <w:r w:rsidRPr="004153D1">
        <w:t xml:space="preserve">., F. </w:t>
      </w:r>
      <w:proofErr w:type="spellStart"/>
      <w:r w:rsidRPr="004153D1">
        <w:t>Pfab</w:t>
      </w:r>
      <w:proofErr w:type="spellEnd"/>
      <w:r w:rsidRPr="004153D1">
        <w:t xml:space="preserve">, </w:t>
      </w:r>
      <w:r w:rsidRPr="00EF1C2A">
        <w:rPr>
          <w:u w:val="single"/>
        </w:rPr>
        <w:t>G. Tait</w:t>
      </w:r>
      <w:r w:rsidRPr="004153D1">
        <w:t xml:space="preserve">, R. Isaacs, P. D. Fanning, S. Van </w:t>
      </w:r>
      <w:proofErr w:type="spellStart"/>
      <w:r w:rsidRPr="004153D1">
        <w:t>Timmeren</w:t>
      </w:r>
      <w:proofErr w:type="spellEnd"/>
      <w:r w:rsidRPr="004153D1">
        <w:t xml:space="preserve">, G. M. Loeb, S. P. </w:t>
      </w:r>
      <w:proofErr w:type="spellStart"/>
      <w:r w:rsidRPr="004153D1">
        <w:t>Hesler</w:t>
      </w:r>
      <w:proofErr w:type="spellEnd"/>
      <w:r w:rsidRPr="004153D1">
        <w:t xml:space="preserve">, A. A. </w:t>
      </w:r>
      <w:proofErr w:type="spellStart"/>
      <w:r w:rsidRPr="004153D1">
        <w:t>Sial</w:t>
      </w:r>
      <w:proofErr w:type="spellEnd"/>
      <w:r w:rsidRPr="004153D1">
        <w:t xml:space="preserve">, J. H. Hunter, H. K. Bal, F. Drummond, E. </w:t>
      </w:r>
      <w:proofErr w:type="spellStart"/>
      <w:r w:rsidRPr="004153D1">
        <w:t>Ballman</w:t>
      </w:r>
      <w:proofErr w:type="spellEnd"/>
      <w:r w:rsidRPr="004153D1">
        <w:t xml:space="preserve">, J. Collins, L. </w:t>
      </w:r>
      <w:proofErr w:type="spellStart"/>
      <w:r w:rsidRPr="004153D1">
        <w:t>Xue</w:t>
      </w:r>
      <w:proofErr w:type="spellEnd"/>
      <w:r w:rsidRPr="004153D1">
        <w:t xml:space="preserve">, D. Jiang, and V. M. Walton. 2021. Timing and order of different insecticide classes drive control of Drosophila </w:t>
      </w:r>
      <w:proofErr w:type="spellStart"/>
      <w:r w:rsidRPr="004153D1">
        <w:t>suzukii</w:t>
      </w:r>
      <w:proofErr w:type="spellEnd"/>
      <w:r w:rsidRPr="004153D1">
        <w:t>; a modeling approach. J Pest Sci. 94: 743–755.</w:t>
      </w:r>
    </w:p>
    <w:p w14:paraId="5D461D60" w14:textId="25291D3A" w:rsidR="004153D1" w:rsidRPr="004153D1" w:rsidRDefault="004153D1" w:rsidP="004153D1">
      <w:pPr>
        <w:rPr>
          <w:bCs/>
        </w:rPr>
      </w:pPr>
      <w:proofErr w:type="spellStart"/>
      <w:r w:rsidRPr="004153D1">
        <w:lastRenderedPageBreak/>
        <w:t>Ðurović</w:t>
      </w:r>
      <w:proofErr w:type="spellEnd"/>
      <w:r w:rsidRPr="004153D1">
        <w:t xml:space="preserve">, G., A. </w:t>
      </w:r>
      <w:proofErr w:type="spellStart"/>
      <w:r w:rsidRPr="004153D1">
        <w:t>Alawamleh</w:t>
      </w:r>
      <w:proofErr w:type="spellEnd"/>
      <w:r w:rsidRPr="004153D1">
        <w:t xml:space="preserve">, S. Carlin, </w:t>
      </w:r>
      <w:r w:rsidRPr="00EF1C2A">
        <w:rPr>
          <w:u w:val="single"/>
        </w:rPr>
        <w:t>G. Maddalena</w:t>
      </w:r>
      <w:r w:rsidRPr="004153D1">
        <w:t xml:space="preserve">, R. </w:t>
      </w:r>
      <w:proofErr w:type="spellStart"/>
      <w:r w:rsidRPr="004153D1">
        <w:t>Guzzon</w:t>
      </w:r>
      <w:proofErr w:type="spellEnd"/>
      <w:r w:rsidRPr="004153D1">
        <w:t xml:space="preserve">, V. </w:t>
      </w:r>
      <w:proofErr w:type="spellStart"/>
      <w:r w:rsidRPr="004153D1">
        <w:t>Mazzoni</w:t>
      </w:r>
      <w:proofErr w:type="spellEnd"/>
      <w:r w:rsidRPr="004153D1">
        <w:t xml:space="preserve">, D. T. Dalton, V. M. Walton, D. M. Suckling, R. C. Butler, S. </w:t>
      </w:r>
      <w:proofErr w:type="spellStart"/>
      <w:r w:rsidRPr="004153D1">
        <w:t>Angeli</w:t>
      </w:r>
      <w:proofErr w:type="spellEnd"/>
      <w:r w:rsidRPr="004153D1">
        <w:t xml:space="preserve">, A. De </w:t>
      </w:r>
      <w:proofErr w:type="spellStart"/>
      <w:r w:rsidRPr="004153D1">
        <w:t>Cristofaro</w:t>
      </w:r>
      <w:proofErr w:type="spellEnd"/>
      <w:r w:rsidRPr="004153D1">
        <w:t xml:space="preserve">, and G. </w:t>
      </w:r>
      <w:proofErr w:type="spellStart"/>
      <w:r w:rsidRPr="004153D1">
        <w:t>Anfora</w:t>
      </w:r>
      <w:proofErr w:type="spellEnd"/>
      <w:r w:rsidRPr="004153D1">
        <w:t>.</w:t>
      </w:r>
      <w:r w:rsidRPr="004153D1">
        <w:rPr>
          <w:bCs/>
        </w:rPr>
        <w:t xml:space="preserve"> </w:t>
      </w:r>
      <w:r w:rsidRPr="001826F3">
        <w:t>2021</w:t>
      </w:r>
      <w:r w:rsidRPr="004153D1">
        <w:rPr>
          <w:bCs/>
        </w:rPr>
        <w:t xml:space="preserve">. Liquid Baits with </w:t>
      </w:r>
      <w:proofErr w:type="spellStart"/>
      <w:r w:rsidRPr="004153D1">
        <w:rPr>
          <w:bCs/>
        </w:rPr>
        <w:t>Oenococcus</w:t>
      </w:r>
      <w:proofErr w:type="spellEnd"/>
      <w:r w:rsidRPr="004153D1">
        <w:rPr>
          <w:bCs/>
        </w:rPr>
        <w:t xml:space="preserve"> </w:t>
      </w:r>
      <w:proofErr w:type="spellStart"/>
      <w:r w:rsidRPr="004153D1">
        <w:rPr>
          <w:bCs/>
        </w:rPr>
        <w:t>oeni</w:t>
      </w:r>
      <w:proofErr w:type="spellEnd"/>
      <w:r w:rsidRPr="004153D1">
        <w:rPr>
          <w:bCs/>
        </w:rPr>
        <w:t xml:space="preserve"> Increase Captures of Drosophila </w:t>
      </w:r>
      <w:proofErr w:type="spellStart"/>
      <w:r w:rsidRPr="004153D1">
        <w:rPr>
          <w:bCs/>
        </w:rPr>
        <w:t>suzukii</w:t>
      </w:r>
      <w:proofErr w:type="spellEnd"/>
      <w:r w:rsidRPr="004153D1">
        <w:rPr>
          <w:bCs/>
        </w:rPr>
        <w:t>. Insects. 12: 66.</w:t>
      </w:r>
    </w:p>
    <w:p w14:paraId="5682DB50" w14:textId="55453BEE" w:rsidR="004153D1" w:rsidRDefault="004153D1" w:rsidP="004153D1">
      <w:pPr>
        <w:rPr>
          <w:bCs/>
        </w:rPr>
      </w:pPr>
      <w:r w:rsidRPr="00EF1C2A">
        <w:rPr>
          <w:u w:val="single"/>
        </w:rPr>
        <w:t xml:space="preserve">Rossi </w:t>
      </w:r>
      <w:proofErr w:type="spellStart"/>
      <w:r w:rsidRPr="00EF1C2A">
        <w:rPr>
          <w:u w:val="single"/>
        </w:rPr>
        <w:t>Stacconi</w:t>
      </w:r>
      <w:proofErr w:type="spellEnd"/>
      <w:r w:rsidRPr="00EF1C2A">
        <w:rPr>
          <w:u w:val="single"/>
        </w:rPr>
        <w:t>, M. V.,</w:t>
      </w:r>
      <w:r w:rsidRPr="004153D1">
        <w:t xml:space="preserve"> </w:t>
      </w:r>
      <w:r w:rsidRPr="00EF1C2A">
        <w:rPr>
          <w:u w:val="single"/>
        </w:rPr>
        <w:t>G. Tait</w:t>
      </w:r>
      <w:r w:rsidRPr="004153D1">
        <w:t xml:space="preserve">, D. Rendon, A. Grassi, </w:t>
      </w:r>
      <w:r w:rsidRPr="00EF1C2A">
        <w:rPr>
          <w:u w:val="single"/>
        </w:rPr>
        <w:t xml:space="preserve">G. Boyer, R. </w:t>
      </w:r>
      <w:proofErr w:type="spellStart"/>
      <w:r w:rsidRPr="00EF1C2A">
        <w:rPr>
          <w:u w:val="single"/>
        </w:rPr>
        <w:t>Nieri</w:t>
      </w:r>
      <w:proofErr w:type="spellEnd"/>
      <w:r w:rsidRPr="004153D1">
        <w:t>, and V. M. Walton. 2020.</w:t>
      </w:r>
      <w:r w:rsidRPr="004153D1">
        <w:rPr>
          <w:bCs/>
        </w:rPr>
        <w:t xml:space="preserve"> Gumming Up </w:t>
      </w:r>
      <w:proofErr w:type="gramStart"/>
      <w:r w:rsidRPr="004153D1">
        <w:rPr>
          <w:bCs/>
        </w:rPr>
        <w:t>The</w:t>
      </w:r>
      <w:proofErr w:type="gramEnd"/>
      <w:r w:rsidRPr="004153D1">
        <w:rPr>
          <w:bCs/>
        </w:rPr>
        <w:t xml:space="preserve"> Works: Field Tests of a New Food-Grade Gum as Behavioral Disruptor for Drosophila </w:t>
      </w:r>
      <w:proofErr w:type="spellStart"/>
      <w:r w:rsidRPr="004153D1">
        <w:rPr>
          <w:bCs/>
        </w:rPr>
        <w:t>suzukii</w:t>
      </w:r>
      <w:proofErr w:type="spellEnd"/>
      <w:r w:rsidRPr="004153D1">
        <w:rPr>
          <w:bCs/>
        </w:rPr>
        <w:t xml:space="preserve"> (Diptera: </w:t>
      </w:r>
      <w:proofErr w:type="spellStart"/>
      <w:r w:rsidRPr="004153D1">
        <w:rPr>
          <w:bCs/>
        </w:rPr>
        <w:t>Drosophilidae</w:t>
      </w:r>
      <w:proofErr w:type="spellEnd"/>
      <w:r w:rsidRPr="004153D1">
        <w:rPr>
          <w:bCs/>
        </w:rPr>
        <w:t>). Journal of Economic Entomology. 113: 1872–1880.</w:t>
      </w:r>
    </w:p>
    <w:p w14:paraId="70AD5884" w14:textId="0C5FE939" w:rsidR="00A004BF" w:rsidRDefault="00A004BF" w:rsidP="00A004BF">
      <w:pPr>
        <w:rPr>
          <w:bCs/>
        </w:rPr>
      </w:pPr>
      <w:proofErr w:type="spellStart"/>
      <w:r w:rsidRPr="00EF1C2A">
        <w:rPr>
          <w:bCs/>
          <w:u w:val="single"/>
        </w:rPr>
        <w:t>Mermer</w:t>
      </w:r>
      <w:proofErr w:type="spellEnd"/>
      <w:r w:rsidRPr="00EF1C2A">
        <w:rPr>
          <w:bCs/>
          <w:u w:val="single"/>
        </w:rPr>
        <w:t>, S</w:t>
      </w:r>
      <w:r w:rsidRPr="00A004BF">
        <w:rPr>
          <w:bCs/>
        </w:rPr>
        <w:t xml:space="preserve">., F. </w:t>
      </w:r>
      <w:proofErr w:type="spellStart"/>
      <w:r w:rsidRPr="00A004BF">
        <w:rPr>
          <w:bCs/>
        </w:rPr>
        <w:t>Pfab</w:t>
      </w:r>
      <w:proofErr w:type="spellEnd"/>
      <w:r w:rsidRPr="00A004BF">
        <w:rPr>
          <w:bCs/>
        </w:rPr>
        <w:t xml:space="preserve">, G. A. </w:t>
      </w:r>
      <w:proofErr w:type="spellStart"/>
      <w:r w:rsidRPr="00A004BF">
        <w:rPr>
          <w:bCs/>
        </w:rPr>
        <w:t>Hoheisel</w:t>
      </w:r>
      <w:proofErr w:type="spellEnd"/>
      <w:r w:rsidRPr="00A004BF">
        <w:rPr>
          <w:bCs/>
        </w:rPr>
        <w:t xml:space="preserve">, H. Y. </w:t>
      </w:r>
      <w:proofErr w:type="spellStart"/>
      <w:r w:rsidRPr="00A004BF">
        <w:rPr>
          <w:bCs/>
        </w:rPr>
        <w:t>Bahlol</w:t>
      </w:r>
      <w:proofErr w:type="spellEnd"/>
      <w:r w:rsidRPr="00A004BF">
        <w:rPr>
          <w:bCs/>
        </w:rPr>
        <w:t xml:space="preserve">, L. </w:t>
      </w:r>
      <w:proofErr w:type="spellStart"/>
      <w:r w:rsidRPr="00A004BF">
        <w:rPr>
          <w:bCs/>
        </w:rPr>
        <w:t>Khot</w:t>
      </w:r>
      <w:proofErr w:type="spellEnd"/>
      <w:r w:rsidRPr="00A004BF">
        <w:rPr>
          <w:bCs/>
        </w:rPr>
        <w:t xml:space="preserve">, D. T. Dalton, L. J. Brewer, M. V. R. </w:t>
      </w:r>
      <w:proofErr w:type="spellStart"/>
      <w:r w:rsidRPr="00A004BF">
        <w:rPr>
          <w:bCs/>
        </w:rPr>
        <w:t>Stacconi</w:t>
      </w:r>
      <w:proofErr w:type="spellEnd"/>
      <w:r w:rsidRPr="00A004BF">
        <w:rPr>
          <w:bCs/>
        </w:rPr>
        <w:t xml:space="preserve">, C. Zhang, L. </w:t>
      </w:r>
      <w:proofErr w:type="spellStart"/>
      <w:r w:rsidRPr="00A004BF">
        <w:rPr>
          <w:bCs/>
        </w:rPr>
        <w:t>Xue</w:t>
      </w:r>
      <w:proofErr w:type="spellEnd"/>
      <w:r w:rsidRPr="00A004BF">
        <w:rPr>
          <w:bCs/>
        </w:rPr>
        <w:t xml:space="preserve">, and V. M. Walton. </w:t>
      </w:r>
      <w:r>
        <w:rPr>
          <w:bCs/>
        </w:rPr>
        <w:t>2020</w:t>
      </w:r>
      <w:r w:rsidRPr="00A004BF">
        <w:rPr>
          <w:bCs/>
        </w:rPr>
        <w:t xml:space="preserve">. Canopy spray deposition and related mortality impacts of commonly used insecticides on Drosophila </w:t>
      </w:r>
      <w:proofErr w:type="spellStart"/>
      <w:r w:rsidRPr="00A004BF">
        <w:rPr>
          <w:bCs/>
        </w:rPr>
        <w:t>suzukii</w:t>
      </w:r>
      <w:proofErr w:type="spellEnd"/>
      <w:r w:rsidRPr="00A004BF">
        <w:rPr>
          <w:bCs/>
        </w:rPr>
        <w:t xml:space="preserve"> Matsumura (Diptera: </w:t>
      </w:r>
      <w:proofErr w:type="spellStart"/>
      <w:r w:rsidRPr="00A004BF">
        <w:rPr>
          <w:bCs/>
        </w:rPr>
        <w:t>Drosophilidae</w:t>
      </w:r>
      <w:proofErr w:type="spellEnd"/>
      <w:r w:rsidRPr="00A004BF">
        <w:rPr>
          <w:bCs/>
        </w:rPr>
        <w:t>) populations in blueberry. Pest Management Science. 10.1002/ps.5672</w:t>
      </w:r>
    </w:p>
    <w:p w14:paraId="3AFD079D" w14:textId="1027B0F2" w:rsidR="00A004BF" w:rsidRPr="00A004BF" w:rsidRDefault="00A004BF" w:rsidP="00A004BF">
      <w:pPr>
        <w:rPr>
          <w:bCs/>
        </w:rPr>
      </w:pPr>
      <w:r w:rsidRPr="00A004BF">
        <w:rPr>
          <w:bCs/>
        </w:rPr>
        <w:t xml:space="preserve">Tait, G., K. Park, R. </w:t>
      </w:r>
      <w:proofErr w:type="spellStart"/>
      <w:r w:rsidRPr="00A004BF">
        <w:rPr>
          <w:bCs/>
        </w:rPr>
        <w:t>Nieri</w:t>
      </w:r>
      <w:proofErr w:type="spellEnd"/>
      <w:r w:rsidRPr="00A004BF">
        <w:rPr>
          <w:bCs/>
        </w:rPr>
        <w:t xml:space="preserve">, M. C. </w:t>
      </w:r>
      <w:proofErr w:type="spellStart"/>
      <w:r w:rsidRPr="00A004BF">
        <w:rPr>
          <w:bCs/>
        </w:rPr>
        <w:t>Crava</w:t>
      </w:r>
      <w:proofErr w:type="spellEnd"/>
      <w:r w:rsidRPr="00A004BF">
        <w:rPr>
          <w:bCs/>
        </w:rPr>
        <w:t xml:space="preserve">, S. </w:t>
      </w:r>
      <w:proofErr w:type="spellStart"/>
      <w:r w:rsidRPr="00A004BF">
        <w:rPr>
          <w:bCs/>
        </w:rPr>
        <w:t>Mermer</w:t>
      </w:r>
      <w:proofErr w:type="spellEnd"/>
      <w:r w:rsidRPr="00A004BF">
        <w:rPr>
          <w:bCs/>
        </w:rPr>
        <w:t xml:space="preserve">, E. </w:t>
      </w:r>
      <w:proofErr w:type="spellStart"/>
      <w:r w:rsidRPr="00A004BF">
        <w:rPr>
          <w:bCs/>
        </w:rPr>
        <w:t>Clappa</w:t>
      </w:r>
      <w:proofErr w:type="spellEnd"/>
      <w:r w:rsidRPr="00A004BF">
        <w:rPr>
          <w:bCs/>
        </w:rPr>
        <w:t xml:space="preserve">, G. Boyer, D. T. Dalton, S. Carlin, L. Brewer, V. M. Walton, G. </w:t>
      </w:r>
      <w:proofErr w:type="spellStart"/>
      <w:r w:rsidRPr="00A004BF">
        <w:rPr>
          <w:bCs/>
        </w:rPr>
        <w:t>Anfora</w:t>
      </w:r>
      <w:proofErr w:type="spellEnd"/>
      <w:r w:rsidRPr="00A004BF">
        <w:rPr>
          <w:bCs/>
        </w:rPr>
        <w:t>, and M. V. Rossi-</w:t>
      </w:r>
      <w:proofErr w:type="spellStart"/>
      <w:r w:rsidRPr="00A004BF">
        <w:rPr>
          <w:bCs/>
        </w:rPr>
        <w:t>Stacconi</w:t>
      </w:r>
      <w:proofErr w:type="spellEnd"/>
      <w:r w:rsidRPr="00A004BF">
        <w:rPr>
          <w:bCs/>
        </w:rPr>
        <w:t xml:space="preserve">. 2020. Reproductive Site Selection: Evidence of an Oviposition Cue in a Highly Adaptive Dipteran, Drosophila </w:t>
      </w:r>
      <w:proofErr w:type="spellStart"/>
      <w:r w:rsidRPr="00A004BF">
        <w:rPr>
          <w:bCs/>
        </w:rPr>
        <w:t>suzukii</w:t>
      </w:r>
      <w:proofErr w:type="spellEnd"/>
      <w:r w:rsidRPr="00A004BF">
        <w:rPr>
          <w:bCs/>
        </w:rPr>
        <w:t xml:space="preserve"> (Diptera: </w:t>
      </w:r>
      <w:proofErr w:type="spellStart"/>
      <w:r w:rsidRPr="00A004BF">
        <w:rPr>
          <w:bCs/>
        </w:rPr>
        <w:t>Drosophilidae</w:t>
      </w:r>
      <w:proofErr w:type="spellEnd"/>
      <w:r w:rsidRPr="00A004BF">
        <w:rPr>
          <w:bCs/>
        </w:rPr>
        <w:t xml:space="preserve">). Environ. </w:t>
      </w:r>
      <w:proofErr w:type="spellStart"/>
      <w:r w:rsidRPr="00A004BF">
        <w:rPr>
          <w:bCs/>
        </w:rPr>
        <w:t>Entomol</w:t>
      </w:r>
      <w:proofErr w:type="spellEnd"/>
      <w:r w:rsidRPr="00A004BF">
        <w:rPr>
          <w:bCs/>
        </w:rPr>
        <w:t>.</w:t>
      </w:r>
      <w:r>
        <w:rPr>
          <w:bCs/>
        </w:rPr>
        <w:t xml:space="preserve"> </w:t>
      </w:r>
      <w:r w:rsidRPr="00A004BF">
        <w:rPr>
          <w:bCs/>
        </w:rPr>
        <w:t>10.1093/</w:t>
      </w:r>
      <w:proofErr w:type="spellStart"/>
      <w:r w:rsidRPr="00A004BF">
        <w:rPr>
          <w:bCs/>
        </w:rPr>
        <w:t>ee</w:t>
      </w:r>
      <w:proofErr w:type="spellEnd"/>
      <w:r w:rsidRPr="00A004BF">
        <w:rPr>
          <w:bCs/>
        </w:rPr>
        <w:t>/nvaa005</w:t>
      </w:r>
    </w:p>
    <w:p w14:paraId="28E9992B" w14:textId="0ACB0370" w:rsidR="005D49B8" w:rsidRPr="005D49B8" w:rsidRDefault="005D49B8" w:rsidP="005D49B8">
      <w:pPr>
        <w:rPr>
          <w:bCs/>
        </w:rPr>
      </w:pPr>
      <w:proofErr w:type="spellStart"/>
      <w:r w:rsidRPr="005D49B8">
        <w:rPr>
          <w:bCs/>
        </w:rPr>
        <w:t>Cloonan</w:t>
      </w:r>
      <w:proofErr w:type="spellEnd"/>
      <w:r w:rsidRPr="005D49B8">
        <w:rPr>
          <w:bCs/>
        </w:rPr>
        <w:t>, K.R., Hernández-</w:t>
      </w:r>
      <w:proofErr w:type="spellStart"/>
      <w:r w:rsidRPr="005D49B8">
        <w:rPr>
          <w:bCs/>
        </w:rPr>
        <w:t>Cumplido</w:t>
      </w:r>
      <w:proofErr w:type="spellEnd"/>
      <w:r w:rsidRPr="005D49B8">
        <w:rPr>
          <w:bCs/>
        </w:rPr>
        <w:t xml:space="preserve">, J., De Sousa, A.L.V., </w:t>
      </w:r>
      <w:proofErr w:type="spellStart"/>
      <w:r w:rsidRPr="005D49B8">
        <w:rPr>
          <w:bCs/>
        </w:rPr>
        <w:t>Ramalho</w:t>
      </w:r>
      <w:proofErr w:type="spellEnd"/>
      <w:r w:rsidRPr="005D49B8">
        <w:rPr>
          <w:bCs/>
        </w:rPr>
        <w:t xml:space="preserve">, D.G., </w:t>
      </w:r>
      <w:proofErr w:type="spellStart"/>
      <w:r w:rsidRPr="005D49B8">
        <w:rPr>
          <w:bCs/>
        </w:rPr>
        <w:t>Burrack</w:t>
      </w:r>
      <w:proofErr w:type="spellEnd"/>
      <w:r w:rsidRPr="005D49B8">
        <w:rPr>
          <w:bCs/>
        </w:rPr>
        <w:t xml:space="preserve">, H.J., Della Rosa, L., </w:t>
      </w:r>
      <w:proofErr w:type="spellStart"/>
      <w:r w:rsidRPr="005D49B8">
        <w:rPr>
          <w:bCs/>
        </w:rPr>
        <w:t>Diepenbrock</w:t>
      </w:r>
      <w:proofErr w:type="spellEnd"/>
      <w:r w:rsidRPr="005D49B8">
        <w:rPr>
          <w:bCs/>
        </w:rPr>
        <w:t xml:space="preserve">, L.M., </w:t>
      </w:r>
      <w:proofErr w:type="spellStart"/>
      <w:r w:rsidRPr="005D49B8">
        <w:rPr>
          <w:bCs/>
        </w:rPr>
        <w:t>Ballman</w:t>
      </w:r>
      <w:proofErr w:type="spellEnd"/>
      <w:r w:rsidRPr="005D49B8">
        <w:rPr>
          <w:bCs/>
        </w:rPr>
        <w:t xml:space="preserve">, E., Drummond, F.A., Gut, L.J., </w:t>
      </w:r>
      <w:proofErr w:type="spellStart"/>
      <w:r w:rsidRPr="005D49B8">
        <w:rPr>
          <w:bCs/>
        </w:rPr>
        <w:t>Hesler</w:t>
      </w:r>
      <w:proofErr w:type="spellEnd"/>
      <w:r w:rsidRPr="005D49B8">
        <w:rPr>
          <w:bCs/>
        </w:rPr>
        <w:t xml:space="preserve">, S., Isaacs, R., Leach, H., Loeb, G.M., Nielsen, A.L., </w:t>
      </w:r>
      <w:proofErr w:type="spellStart"/>
      <w:r w:rsidRPr="005D49B8">
        <w:rPr>
          <w:bCs/>
        </w:rPr>
        <w:t>Nitzsche</w:t>
      </w:r>
      <w:proofErr w:type="spellEnd"/>
      <w:r w:rsidRPr="005D49B8">
        <w:rPr>
          <w:bCs/>
        </w:rPr>
        <w:t xml:space="preserve">, P., Park, K.R., Syed, Z., Van </w:t>
      </w:r>
      <w:proofErr w:type="spellStart"/>
      <w:r w:rsidRPr="005D49B8">
        <w:rPr>
          <w:bCs/>
        </w:rPr>
        <w:t>Timmeren</w:t>
      </w:r>
      <w:proofErr w:type="spellEnd"/>
      <w:r w:rsidRPr="005D49B8">
        <w:rPr>
          <w:bCs/>
        </w:rPr>
        <w:t>, S., Wallingford, A.K., Walton, V.M., Rodriguez-</w:t>
      </w:r>
      <w:proofErr w:type="spellStart"/>
      <w:r w:rsidRPr="005D49B8">
        <w:rPr>
          <w:bCs/>
        </w:rPr>
        <w:t>Saona</w:t>
      </w:r>
      <w:proofErr w:type="spellEnd"/>
      <w:r w:rsidRPr="005D49B8">
        <w:rPr>
          <w:bCs/>
        </w:rPr>
        <w:t xml:space="preserve">, C., </w:t>
      </w:r>
      <w:r>
        <w:rPr>
          <w:bCs/>
        </w:rPr>
        <w:t>2019</w:t>
      </w:r>
      <w:r w:rsidRPr="005D49B8">
        <w:rPr>
          <w:bCs/>
        </w:rPr>
        <w:t xml:space="preserve">. Laboratory and Field Evaluation of Host-Related Foraging Odor-Cue Combinations to Attract Drosophila </w:t>
      </w:r>
      <w:proofErr w:type="spellStart"/>
      <w:r w:rsidRPr="005D49B8">
        <w:rPr>
          <w:bCs/>
        </w:rPr>
        <w:t>suzukii</w:t>
      </w:r>
      <w:proofErr w:type="spellEnd"/>
      <w:r w:rsidRPr="005D49B8">
        <w:rPr>
          <w:bCs/>
        </w:rPr>
        <w:t xml:space="preserve"> (Diptera: </w:t>
      </w:r>
      <w:proofErr w:type="spellStart"/>
      <w:r w:rsidRPr="005D49B8">
        <w:rPr>
          <w:bCs/>
        </w:rPr>
        <w:t>Drosophilidae</w:t>
      </w:r>
      <w:proofErr w:type="spellEnd"/>
      <w:r w:rsidRPr="005D49B8">
        <w:rPr>
          <w:bCs/>
        </w:rPr>
        <w:t xml:space="preserve">). J Econ </w:t>
      </w:r>
      <w:proofErr w:type="spellStart"/>
      <w:r w:rsidRPr="005D49B8">
        <w:rPr>
          <w:bCs/>
        </w:rPr>
        <w:t>Entomol</w:t>
      </w:r>
      <w:proofErr w:type="spellEnd"/>
      <w:r w:rsidRPr="005D49B8">
        <w:rPr>
          <w:bCs/>
        </w:rPr>
        <w:t xml:space="preserve">. </w:t>
      </w:r>
      <w:hyperlink r:id="rId8" w:history="1">
        <w:r w:rsidRPr="005D49B8">
          <w:rPr>
            <w:rStyle w:val="Hyperlink"/>
            <w:bCs/>
          </w:rPr>
          <w:t>https://doi.org/10.1093/jee/toz224</w:t>
        </w:r>
      </w:hyperlink>
    </w:p>
    <w:p w14:paraId="5DBC000A" w14:textId="1C1DF344" w:rsidR="00A004BF" w:rsidRPr="005A784B" w:rsidRDefault="005D49B8" w:rsidP="005A784B">
      <w:pPr>
        <w:rPr>
          <w:bCs/>
          <w:color w:val="000000"/>
          <w:u w:val="single"/>
        </w:rPr>
      </w:pPr>
      <w:r w:rsidRPr="005D49B8">
        <w:rPr>
          <w:bCs/>
        </w:rPr>
        <w:t xml:space="preserve">Dalton, D.T., Hilton, R.J., Kaiser, C., </w:t>
      </w:r>
      <w:proofErr w:type="spellStart"/>
      <w:r w:rsidRPr="005D49B8">
        <w:rPr>
          <w:bCs/>
        </w:rPr>
        <w:t>Daane</w:t>
      </w:r>
      <w:proofErr w:type="spellEnd"/>
      <w:r w:rsidRPr="005D49B8">
        <w:rPr>
          <w:bCs/>
        </w:rPr>
        <w:t xml:space="preserve">, K.M., </w:t>
      </w:r>
      <w:proofErr w:type="spellStart"/>
      <w:r w:rsidRPr="005D49B8">
        <w:rPr>
          <w:bCs/>
        </w:rPr>
        <w:t>Sudarshana</w:t>
      </w:r>
      <w:proofErr w:type="spellEnd"/>
      <w:r w:rsidRPr="005D49B8">
        <w:rPr>
          <w:bCs/>
        </w:rPr>
        <w:t xml:space="preserve">, M.R., Vo, J., </w:t>
      </w:r>
      <w:proofErr w:type="spellStart"/>
      <w:r w:rsidRPr="005D49B8">
        <w:rPr>
          <w:bCs/>
        </w:rPr>
        <w:t>Zalom</w:t>
      </w:r>
      <w:proofErr w:type="spellEnd"/>
      <w:r w:rsidRPr="005D49B8">
        <w:rPr>
          <w:bCs/>
        </w:rPr>
        <w:t xml:space="preserve">, F.G., </w:t>
      </w:r>
      <w:proofErr w:type="spellStart"/>
      <w:r w:rsidRPr="005D49B8">
        <w:rPr>
          <w:bCs/>
        </w:rPr>
        <w:t>Buser</w:t>
      </w:r>
      <w:proofErr w:type="spellEnd"/>
      <w:r w:rsidRPr="005D49B8">
        <w:rPr>
          <w:bCs/>
        </w:rPr>
        <w:t xml:space="preserve">, J.Z., Walton, V.M., 2019. Spatial Associations of Vines Infected </w:t>
      </w:r>
      <w:proofErr w:type="gramStart"/>
      <w:r w:rsidRPr="005D49B8">
        <w:rPr>
          <w:bCs/>
        </w:rPr>
        <w:t>With</w:t>
      </w:r>
      <w:proofErr w:type="gramEnd"/>
      <w:r w:rsidRPr="005D49B8">
        <w:rPr>
          <w:bCs/>
        </w:rPr>
        <w:t xml:space="preserve"> Grapevine Red Blotch Virus in Oregon Vineyards. Plant Disease PDIS-08-18-1306-RE. </w:t>
      </w:r>
      <w:hyperlink r:id="rId9" w:history="1">
        <w:r w:rsidRPr="005D49B8">
          <w:rPr>
            <w:rStyle w:val="Hyperlink"/>
            <w:bCs/>
          </w:rPr>
          <w:t>https://doi.org/10.1094/PDIS-08-18-1306-RE</w:t>
        </w:r>
      </w:hyperlink>
    </w:p>
    <w:p w14:paraId="0739E7BB" w14:textId="77777777" w:rsidR="005D49B8" w:rsidRPr="005D49B8" w:rsidRDefault="005D49B8" w:rsidP="005D49B8">
      <w:pPr>
        <w:rPr>
          <w:bCs/>
        </w:rPr>
      </w:pPr>
      <w:r w:rsidRPr="005D49B8">
        <w:rPr>
          <w:bCs/>
        </w:rPr>
        <w:t xml:space="preserve">Lee, J.C., Wang, X., </w:t>
      </w:r>
      <w:proofErr w:type="spellStart"/>
      <w:r w:rsidRPr="005D49B8">
        <w:rPr>
          <w:bCs/>
        </w:rPr>
        <w:t>Daane</w:t>
      </w:r>
      <w:proofErr w:type="spellEnd"/>
      <w:r w:rsidRPr="005D49B8">
        <w:rPr>
          <w:bCs/>
        </w:rPr>
        <w:t xml:space="preserve">, K.M., </w:t>
      </w:r>
      <w:proofErr w:type="spellStart"/>
      <w:r w:rsidRPr="005D49B8">
        <w:rPr>
          <w:bCs/>
        </w:rPr>
        <w:t>Hoelmer</w:t>
      </w:r>
      <w:proofErr w:type="spellEnd"/>
      <w:r w:rsidRPr="005D49B8">
        <w:rPr>
          <w:bCs/>
        </w:rPr>
        <w:t xml:space="preserve">, K.A., Isaacs, R., </w:t>
      </w:r>
      <w:proofErr w:type="spellStart"/>
      <w:r w:rsidRPr="005D49B8">
        <w:rPr>
          <w:bCs/>
        </w:rPr>
        <w:t>Sial</w:t>
      </w:r>
      <w:proofErr w:type="spellEnd"/>
      <w:r w:rsidRPr="005D49B8">
        <w:rPr>
          <w:bCs/>
        </w:rPr>
        <w:t xml:space="preserve">, A.A., Walton, V.M., 2019. Biological Control of Spotted-Wing Drosophila (Diptera: </w:t>
      </w:r>
      <w:proofErr w:type="spellStart"/>
      <w:r w:rsidRPr="005D49B8">
        <w:rPr>
          <w:bCs/>
        </w:rPr>
        <w:t>Drosophilidae</w:t>
      </w:r>
      <w:proofErr w:type="spellEnd"/>
      <w:r w:rsidRPr="005D49B8">
        <w:rPr>
          <w:bCs/>
        </w:rPr>
        <w:t xml:space="preserve">)—Current and Pending Tactics. J </w:t>
      </w:r>
      <w:proofErr w:type="spellStart"/>
      <w:r w:rsidRPr="005D49B8">
        <w:rPr>
          <w:bCs/>
        </w:rPr>
        <w:t>Integr</w:t>
      </w:r>
      <w:proofErr w:type="spellEnd"/>
      <w:r w:rsidRPr="005D49B8">
        <w:rPr>
          <w:bCs/>
        </w:rPr>
        <w:t xml:space="preserve"> Pest </w:t>
      </w:r>
      <w:proofErr w:type="spellStart"/>
      <w:r w:rsidRPr="005D49B8">
        <w:rPr>
          <w:bCs/>
        </w:rPr>
        <w:t>Manag</w:t>
      </w:r>
      <w:proofErr w:type="spellEnd"/>
      <w:r w:rsidRPr="005D49B8">
        <w:rPr>
          <w:bCs/>
        </w:rPr>
        <w:t xml:space="preserve"> 10. </w:t>
      </w:r>
      <w:hyperlink r:id="rId10" w:history="1">
        <w:r w:rsidRPr="005D49B8">
          <w:rPr>
            <w:rStyle w:val="Hyperlink"/>
            <w:bCs/>
          </w:rPr>
          <w:t>https://doi.org/10.1093/jipm/pmz012</w:t>
        </w:r>
      </w:hyperlink>
    </w:p>
    <w:p w14:paraId="537B92A7" w14:textId="77777777" w:rsidR="005D49B8" w:rsidRPr="005D49B8" w:rsidRDefault="005D49B8" w:rsidP="005D49B8">
      <w:pPr>
        <w:rPr>
          <w:bCs/>
        </w:rPr>
      </w:pPr>
      <w:r w:rsidRPr="005D49B8">
        <w:rPr>
          <w:bCs/>
        </w:rPr>
        <w:t xml:space="preserve">Miller, B., Dalton, D.T., </w:t>
      </w:r>
      <w:proofErr w:type="spellStart"/>
      <w:r w:rsidRPr="005D49B8">
        <w:rPr>
          <w:bCs/>
        </w:rPr>
        <w:t>Xue</w:t>
      </w:r>
      <w:proofErr w:type="spellEnd"/>
      <w:r w:rsidRPr="005D49B8">
        <w:rPr>
          <w:bCs/>
        </w:rPr>
        <w:t xml:space="preserve">, L., Rossi </w:t>
      </w:r>
      <w:proofErr w:type="spellStart"/>
      <w:r w:rsidRPr="005D49B8">
        <w:rPr>
          <w:bCs/>
        </w:rPr>
        <w:t>Stacconi</w:t>
      </w:r>
      <w:proofErr w:type="spellEnd"/>
      <w:r w:rsidRPr="005D49B8">
        <w:rPr>
          <w:bCs/>
        </w:rPr>
        <w:t xml:space="preserve">, M.V., Walton, V.M., 2019. Use of </w:t>
      </w:r>
      <w:proofErr w:type="spellStart"/>
      <w:r w:rsidRPr="005D49B8">
        <w:rPr>
          <w:bCs/>
        </w:rPr>
        <w:t>filbertworm</w:t>
      </w:r>
      <w:proofErr w:type="spellEnd"/>
      <w:r w:rsidRPr="005D49B8">
        <w:rPr>
          <w:bCs/>
        </w:rPr>
        <w:t xml:space="preserve"> (</w:t>
      </w:r>
      <w:proofErr w:type="spellStart"/>
      <w:r w:rsidRPr="005D49B8">
        <w:rPr>
          <w:bCs/>
        </w:rPr>
        <w:t>Cydia</w:t>
      </w:r>
      <w:proofErr w:type="spellEnd"/>
      <w:r w:rsidRPr="005D49B8">
        <w:rPr>
          <w:bCs/>
        </w:rPr>
        <w:t xml:space="preserve"> </w:t>
      </w:r>
      <w:proofErr w:type="spellStart"/>
      <w:r w:rsidRPr="005D49B8">
        <w:rPr>
          <w:bCs/>
        </w:rPr>
        <w:t>latiferreana</w:t>
      </w:r>
      <w:proofErr w:type="spellEnd"/>
      <w:r w:rsidRPr="005D49B8">
        <w:rPr>
          <w:bCs/>
        </w:rPr>
        <w:t xml:space="preserve">) mating disruption within a hazelnut IPM program. Crop Protection 122, 118–124. </w:t>
      </w:r>
      <w:hyperlink r:id="rId11" w:history="1">
        <w:r w:rsidRPr="005D49B8">
          <w:rPr>
            <w:rStyle w:val="Hyperlink"/>
            <w:bCs/>
          </w:rPr>
          <w:t>https://doi.org/10.1016/j.cropro.2019.04.030</w:t>
        </w:r>
      </w:hyperlink>
    </w:p>
    <w:p w14:paraId="46B5E077" w14:textId="51773030" w:rsidR="005D49B8" w:rsidRPr="005D49B8" w:rsidRDefault="005D49B8" w:rsidP="005D49B8">
      <w:pPr>
        <w:rPr>
          <w:bCs/>
        </w:rPr>
      </w:pPr>
      <w:r w:rsidRPr="005D49B8">
        <w:rPr>
          <w:bCs/>
        </w:rPr>
        <w:t>Ren</w:t>
      </w:r>
      <w:r w:rsidR="00A004BF">
        <w:rPr>
          <w:bCs/>
        </w:rPr>
        <w:t xml:space="preserve">don, D., Hamby, K.A., Arsenault, </w:t>
      </w:r>
      <w:r w:rsidRPr="005D49B8">
        <w:rPr>
          <w:bCs/>
        </w:rPr>
        <w:t xml:space="preserve">Benoit, A.L., Taylor, C.M., Evans, R.K., </w:t>
      </w:r>
      <w:proofErr w:type="spellStart"/>
      <w:r w:rsidRPr="005D49B8">
        <w:rPr>
          <w:bCs/>
        </w:rPr>
        <w:t>Roubos</w:t>
      </w:r>
      <w:proofErr w:type="spellEnd"/>
      <w:r w:rsidRPr="005D49B8">
        <w:rPr>
          <w:bCs/>
        </w:rPr>
        <w:t xml:space="preserve">, C.R., </w:t>
      </w:r>
      <w:proofErr w:type="spellStart"/>
      <w:r w:rsidRPr="005D49B8">
        <w:rPr>
          <w:bCs/>
        </w:rPr>
        <w:t>Sial</w:t>
      </w:r>
      <w:proofErr w:type="spellEnd"/>
      <w:r w:rsidRPr="005D49B8">
        <w:rPr>
          <w:bCs/>
        </w:rPr>
        <w:t xml:space="preserve">, A.A., Rogers, M., </w:t>
      </w:r>
      <w:proofErr w:type="spellStart"/>
      <w:r w:rsidRPr="005D49B8">
        <w:rPr>
          <w:bCs/>
        </w:rPr>
        <w:t>Petran</w:t>
      </w:r>
      <w:proofErr w:type="spellEnd"/>
      <w:r w:rsidRPr="005D49B8">
        <w:rPr>
          <w:bCs/>
        </w:rPr>
        <w:t xml:space="preserve">, A., </w:t>
      </w:r>
      <w:proofErr w:type="spellStart"/>
      <w:r w:rsidRPr="005D49B8">
        <w:rPr>
          <w:bCs/>
        </w:rPr>
        <w:t>Timmeren</w:t>
      </w:r>
      <w:proofErr w:type="spellEnd"/>
      <w:r w:rsidRPr="005D49B8">
        <w:rPr>
          <w:bCs/>
        </w:rPr>
        <w:t xml:space="preserve">, S.V., Fanning, P., Isaacs, R., Walton, V., n.d. Mulching as a cultural control strategy for Drosophila </w:t>
      </w:r>
      <w:proofErr w:type="spellStart"/>
      <w:r w:rsidRPr="005D49B8">
        <w:rPr>
          <w:bCs/>
        </w:rPr>
        <w:t>suzukii</w:t>
      </w:r>
      <w:proofErr w:type="spellEnd"/>
      <w:r w:rsidRPr="005D49B8">
        <w:rPr>
          <w:bCs/>
        </w:rPr>
        <w:t xml:space="preserve"> in blueberry. Pest Management Science 0. </w:t>
      </w:r>
      <w:hyperlink r:id="rId12" w:history="1">
        <w:r w:rsidRPr="005D49B8">
          <w:rPr>
            <w:rStyle w:val="Hyperlink"/>
            <w:bCs/>
          </w:rPr>
          <w:t>https://doi.org/10.1002/ps.5512</w:t>
        </w:r>
      </w:hyperlink>
    </w:p>
    <w:p w14:paraId="4A71203A" w14:textId="77777777" w:rsidR="005D49B8" w:rsidRPr="005D49B8" w:rsidRDefault="005D49B8" w:rsidP="005D49B8">
      <w:pPr>
        <w:rPr>
          <w:bCs/>
        </w:rPr>
      </w:pPr>
      <w:r w:rsidRPr="005D49B8">
        <w:rPr>
          <w:bCs/>
        </w:rPr>
        <w:t xml:space="preserve">Rendon, D., Walton, V., Tait, G., </w:t>
      </w:r>
      <w:proofErr w:type="spellStart"/>
      <w:r w:rsidRPr="005D49B8">
        <w:rPr>
          <w:bCs/>
        </w:rPr>
        <w:t>Buser</w:t>
      </w:r>
      <w:proofErr w:type="spellEnd"/>
      <w:r w:rsidRPr="005D49B8">
        <w:rPr>
          <w:bCs/>
        </w:rPr>
        <w:t xml:space="preserve">, J., Souza, I.L., Wallingford, A., Loeb, G., Lee, J., 2019. Interactions among morphotype, nutrition, and temperature impact fitness of an invasive fly. Ecology and Evolution 9, 2615–2628. </w:t>
      </w:r>
      <w:hyperlink r:id="rId13" w:history="1">
        <w:r w:rsidRPr="005D49B8">
          <w:rPr>
            <w:rStyle w:val="Hyperlink"/>
            <w:bCs/>
          </w:rPr>
          <w:t>https://doi.org/10.1002/ece3.4928</w:t>
        </w:r>
      </w:hyperlink>
    </w:p>
    <w:p w14:paraId="70EE3998" w14:textId="77777777" w:rsidR="005D49B8" w:rsidRPr="005D49B8" w:rsidRDefault="005D49B8" w:rsidP="005D49B8">
      <w:pPr>
        <w:rPr>
          <w:bCs/>
        </w:rPr>
      </w:pPr>
      <w:r w:rsidRPr="005D49B8">
        <w:rPr>
          <w:bCs/>
        </w:rPr>
        <w:lastRenderedPageBreak/>
        <w:t xml:space="preserve">Silva, </w:t>
      </w:r>
      <w:proofErr w:type="spellStart"/>
      <w:r w:rsidRPr="005D49B8">
        <w:rPr>
          <w:bCs/>
        </w:rPr>
        <w:t>Cherre</w:t>
      </w:r>
      <w:proofErr w:type="spellEnd"/>
      <w:r w:rsidRPr="005D49B8">
        <w:rPr>
          <w:bCs/>
        </w:rPr>
        <w:t xml:space="preserve"> Sade </w:t>
      </w:r>
      <w:proofErr w:type="spellStart"/>
      <w:r w:rsidRPr="005D49B8">
        <w:rPr>
          <w:bCs/>
        </w:rPr>
        <w:t>Bezerra</w:t>
      </w:r>
      <w:proofErr w:type="spellEnd"/>
      <w:r w:rsidRPr="005D49B8">
        <w:rPr>
          <w:bCs/>
        </w:rPr>
        <w:t xml:space="preserve"> Da, Park, K.R., Blood, R.A., Walton, V.M., 2019a. Intraspecific Competition Affects the Pupation Behavior of Spotted-Wing Drosophila </w:t>
      </w:r>
      <w:proofErr w:type="gramStart"/>
      <w:r w:rsidRPr="005D49B8">
        <w:rPr>
          <w:bCs/>
        </w:rPr>
        <w:t>( Drosophila</w:t>
      </w:r>
      <w:proofErr w:type="gramEnd"/>
      <w:r w:rsidRPr="005D49B8">
        <w:rPr>
          <w:bCs/>
        </w:rPr>
        <w:t xml:space="preserve"> </w:t>
      </w:r>
      <w:proofErr w:type="spellStart"/>
      <w:r w:rsidRPr="005D49B8">
        <w:rPr>
          <w:bCs/>
        </w:rPr>
        <w:t>suzukii</w:t>
      </w:r>
      <w:proofErr w:type="spellEnd"/>
      <w:r w:rsidRPr="005D49B8">
        <w:rPr>
          <w:bCs/>
        </w:rPr>
        <w:t xml:space="preserve"> ). Scientific Reports 9, 7775. </w:t>
      </w:r>
      <w:hyperlink r:id="rId14" w:history="1">
        <w:r w:rsidRPr="005D49B8">
          <w:rPr>
            <w:rStyle w:val="Hyperlink"/>
            <w:bCs/>
          </w:rPr>
          <w:t>https://doi.org/10.1038/s41598-019-44248-6</w:t>
        </w:r>
      </w:hyperlink>
    </w:p>
    <w:p w14:paraId="7E2464F7" w14:textId="77777777" w:rsidR="005D49B8" w:rsidRPr="005D49B8" w:rsidRDefault="005D49B8" w:rsidP="005D49B8">
      <w:pPr>
        <w:rPr>
          <w:bCs/>
        </w:rPr>
      </w:pPr>
      <w:r w:rsidRPr="005D49B8">
        <w:rPr>
          <w:bCs/>
        </w:rPr>
        <w:t xml:space="preserve">Silva, </w:t>
      </w:r>
      <w:proofErr w:type="spellStart"/>
      <w:r w:rsidRPr="005D49B8">
        <w:rPr>
          <w:bCs/>
        </w:rPr>
        <w:t>Cherre</w:t>
      </w:r>
      <w:proofErr w:type="spellEnd"/>
      <w:r w:rsidRPr="005D49B8">
        <w:rPr>
          <w:bCs/>
        </w:rPr>
        <w:t xml:space="preserve"> S. </w:t>
      </w:r>
      <w:proofErr w:type="spellStart"/>
      <w:r w:rsidRPr="005D49B8">
        <w:rPr>
          <w:bCs/>
        </w:rPr>
        <w:t>Bezerra</w:t>
      </w:r>
      <w:proofErr w:type="spellEnd"/>
      <w:r w:rsidRPr="005D49B8">
        <w:rPr>
          <w:bCs/>
        </w:rPr>
        <w:t xml:space="preserve"> Da, Price, B.E., </w:t>
      </w:r>
      <w:proofErr w:type="spellStart"/>
      <w:r w:rsidRPr="005D49B8">
        <w:rPr>
          <w:bCs/>
        </w:rPr>
        <w:t>Soohoo</w:t>
      </w:r>
      <w:proofErr w:type="spellEnd"/>
      <w:r w:rsidRPr="005D49B8">
        <w:rPr>
          <w:bCs/>
        </w:rPr>
        <w:t xml:space="preserve">-Hui, A., Walton, V.M., 2019. Factors affecting the biology of </w:t>
      </w:r>
      <w:proofErr w:type="spellStart"/>
      <w:r w:rsidRPr="005D49B8">
        <w:rPr>
          <w:bCs/>
        </w:rPr>
        <w:t>Pachycrepoideus</w:t>
      </w:r>
      <w:proofErr w:type="spellEnd"/>
      <w:r w:rsidRPr="005D49B8">
        <w:rPr>
          <w:bCs/>
        </w:rPr>
        <w:t xml:space="preserve"> </w:t>
      </w:r>
      <w:proofErr w:type="spellStart"/>
      <w:r w:rsidRPr="005D49B8">
        <w:rPr>
          <w:bCs/>
        </w:rPr>
        <w:t>vindemmiae</w:t>
      </w:r>
      <w:proofErr w:type="spellEnd"/>
      <w:r w:rsidRPr="005D49B8">
        <w:rPr>
          <w:bCs/>
        </w:rPr>
        <w:t xml:space="preserve"> (Hymenoptera: </w:t>
      </w:r>
      <w:proofErr w:type="spellStart"/>
      <w:r w:rsidRPr="005D49B8">
        <w:rPr>
          <w:bCs/>
        </w:rPr>
        <w:t>Pteromalidae</w:t>
      </w:r>
      <w:proofErr w:type="spellEnd"/>
      <w:r w:rsidRPr="005D49B8">
        <w:rPr>
          <w:bCs/>
        </w:rPr>
        <w:t xml:space="preserve">), a parasitoid of spotted-wing drosophila (Drosophila </w:t>
      </w:r>
      <w:proofErr w:type="spellStart"/>
      <w:r w:rsidRPr="005D49B8">
        <w:rPr>
          <w:bCs/>
        </w:rPr>
        <w:t>suzukii</w:t>
      </w:r>
      <w:proofErr w:type="spellEnd"/>
      <w:r w:rsidRPr="005D49B8">
        <w:rPr>
          <w:bCs/>
        </w:rPr>
        <w:t xml:space="preserve">). PLOS ONE 14, e0218301. </w:t>
      </w:r>
      <w:hyperlink r:id="rId15" w:history="1">
        <w:r w:rsidRPr="005D49B8">
          <w:rPr>
            <w:rStyle w:val="Hyperlink"/>
            <w:bCs/>
          </w:rPr>
          <w:t>https://doi.org/10.1371/journal.pone.0218301</w:t>
        </w:r>
      </w:hyperlink>
    </w:p>
    <w:p w14:paraId="55425589" w14:textId="77777777" w:rsidR="005D49B8" w:rsidRPr="005D49B8" w:rsidRDefault="005D49B8" w:rsidP="005D49B8">
      <w:pPr>
        <w:rPr>
          <w:bCs/>
        </w:rPr>
      </w:pPr>
      <w:r w:rsidRPr="005D49B8">
        <w:rPr>
          <w:bCs/>
        </w:rPr>
        <w:t xml:space="preserve">Silva, </w:t>
      </w:r>
      <w:proofErr w:type="spellStart"/>
      <w:r w:rsidRPr="005D49B8">
        <w:rPr>
          <w:bCs/>
        </w:rPr>
        <w:t>Cherre</w:t>
      </w:r>
      <w:proofErr w:type="spellEnd"/>
      <w:r w:rsidRPr="005D49B8">
        <w:rPr>
          <w:bCs/>
        </w:rPr>
        <w:t xml:space="preserve"> Sade </w:t>
      </w:r>
      <w:proofErr w:type="spellStart"/>
      <w:r w:rsidRPr="005D49B8">
        <w:rPr>
          <w:bCs/>
        </w:rPr>
        <w:t>Bezerra</w:t>
      </w:r>
      <w:proofErr w:type="spellEnd"/>
      <w:r w:rsidRPr="005D49B8">
        <w:rPr>
          <w:bCs/>
        </w:rPr>
        <w:t xml:space="preserve"> Da, Price, B.E., Walton, V.M., 2019b. Water-Deprived Parasitic Wasps </w:t>
      </w:r>
      <w:proofErr w:type="gramStart"/>
      <w:r w:rsidRPr="005D49B8">
        <w:rPr>
          <w:bCs/>
        </w:rPr>
        <w:t xml:space="preserve">( </w:t>
      </w:r>
      <w:proofErr w:type="spellStart"/>
      <w:r w:rsidRPr="005D49B8">
        <w:rPr>
          <w:bCs/>
        </w:rPr>
        <w:t>Pachycrepoideus</w:t>
      </w:r>
      <w:proofErr w:type="spellEnd"/>
      <w:proofErr w:type="gramEnd"/>
      <w:r w:rsidRPr="005D49B8">
        <w:rPr>
          <w:bCs/>
        </w:rPr>
        <w:t xml:space="preserve"> </w:t>
      </w:r>
      <w:proofErr w:type="spellStart"/>
      <w:r w:rsidRPr="005D49B8">
        <w:rPr>
          <w:bCs/>
        </w:rPr>
        <w:t>vindemmiae</w:t>
      </w:r>
      <w:proofErr w:type="spellEnd"/>
      <w:r w:rsidRPr="005D49B8">
        <w:rPr>
          <w:bCs/>
        </w:rPr>
        <w:t xml:space="preserve"> ) Kill More Pupae of a Pest ( Drosophila </w:t>
      </w:r>
      <w:proofErr w:type="spellStart"/>
      <w:r w:rsidRPr="005D49B8">
        <w:rPr>
          <w:bCs/>
        </w:rPr>
        <w:t>suzukii</w:t>
      </w:r>
      <w:proofErr w:type="spellEnd"/>
      <w:r w:rsidRPr="005D49B8">
        <w:rPr>
          <w:bCs/>
        </w:rPr>
        <w:t xml:space="preserve"> ) as a Water-Intake Strategy. Scientific Reports 9, 3592. </w:t>
      </w:r>
      <w:hyperlink r:id="rId16" w:history="1">
        <w:r w:rsidRPr="005D49B8">
          <w:rPr>
            <w:rStyle w:val="Hyperlink"/>
            <w:bCs/>
          </w:rPr>
          <w:t>https://doi.org/10.1038/s41598-019-40256-8</w:t>
        </w:r>
      </w:hyperlink>
    </w:p>
    <w:p w14:paraId="6CD841B5" w14:textId="6F65860E" w:rsidR="005D49B8" w:rsidRPr="005D49B8" w:rsidRDefault="005D49B8" w:rsidP="005D49B8">
      <w:pPr>
        <w:rPr>
          <w:bCs/>
        </w:rPr>
      </w:pPr>
      <w:r w:rsidRPr="005D49B8">
        <w:rPr>
          <w:bCs/>
        </w:rPr>
        <w:t xml:space="preserve">Stockton, D., Wallingford, A., Rendon, D., Fanning, P., Green, C.K., </w:t>
      </w:r>
      <w:proofErr w:type="spellStart"/>
      <w:r w:rsidRPr="005D49B8">
        <w:rPr>
          <w:bCs/>
        </w:rPr>
        <w:t>Diepenbrock</w:t>
      </w:r>
      <w:proofErr w:type="spellEnd"/>
      <w:r w:rsidRPr="005D49B8">
        <w:rPr>
          <w:bCs/>
        </w:rPr>
        <w:t xml:space="preserve">, L., </w:t>
      </w:r>
      <w:proofErr w:type="spellStart"/>
      <w:r w:rsidRPr="005D49B8">
        <w:rPr>
          <w:bCs/>
        </w:rPr>
        <w:t>Ballman</w:t>
      </w:r>
      <w:proofErr w:type="spellEnd"/>
      <w:r w:rsidRPr="005D49B8">
        <w:rPr>
          <w:bCs/>
        </w:rPr>
        <w:t xml:space="preserve">, E., Walton, V.M., Isaacs, R., Leach, H., </w:t>
      </w:r>
      <w:proofErr w:type="spellStart"/>
      <w:r w:rsidRPr="005D49B8">
        <w:rPr>
          <w:bCs/>
        </w:rPr>
        <w:t>Sial</w:t>
      </w:r>
      <w:proofErr w:type="spellEnd"/>
      <w:r w:rsidRPr="005D49B8">
        <w:rPr>
          <w:bCs/>
        </w:rPr>
        <w:t>, A.A., Drummond, F.</w:t>
      </w:r>
      <w:r>
        <w:rPr>
          <w:bCs/>
        </w:rPr>
        <w:t xml:space="preserve">, </w:t>
      </w:r>
      <w:proofErr w:type="spellStart"/>
      <w:r>
        <w:rPr>
          <w:bCs/>
        </w:rPr>
        <w:t>Burrack</w:t>
      </w:r>
      <w:proofErr w:type="spellEnd"/>
      <w:r>
        <w:rPr>
          <w:bCs/>
        </w:rPr>
        <w:t>, H., Loeb, G.M., 2019</w:t>
      </w:r>
      <w:r w:rsidRPr="005D49B8">
        <w:rPr>
          <w:bCs/>
        </w:rPr>
        <w:t xml:space="preserve">. Interactions Between Biotic and Abiotic Factors Affect Survival in Overwintering </w:t>
      </w:r>
      <w:r w:rsidRPr="005D49B8">
        <w:rPr>
          <w:bCs/>
          <w:i/>
          <w:iCs/>
        </w:rPr>
        <w:t xml:space="preserve">Drosophila </w:t>
      </w:r>
      <w:proofErr w:type="spellStart"/>
      <w:r w:rsidRPr="005D49B8">
        <w:rPr>
          <w:bCs/>
          <w:i/>
          <w:iCs/>
        </w:rPr>
        <w:t>suzukii</w:t>
      </w:r>
      <w:proofErr w:type="spellEnd"/>
      <w:r w:rsidRPr="005D49B8">
        <w:rPr>
          <w:bCs/>
        </w:rPr>
        <w:t xml:space="preserve"> (Diptera: </w:t>
      </w:r>
      <w:proofErr w:type="spellStart"/>
      <w:r w:rsidRPr="005D49B8">
        <w:rPr>
          <w:bCs/>
        </w:rPr>
        <w:t>Drosophilidae</w:t>
      </w:r>
      <w:proofErr w:type="spellEnd"/>
      <w:r w:rsidRPr="005D49B8">
        <w:rPr>
          <w:bCs/>
        </w:rPr>
        <w:t xml:space="preserve">). Environmental Entomology 48, 454–464. </w:t>
      </w:r>
      <w:hyperlink r:id="rId17" w:history="1">
        <w:r w:rsidRPr="005D49B8">
          <w:rPr>
            <w:rStyle w:val="Hyperlink"/>
            <w:bCs/>
          </w:rPr>
          <w:t>https://doi.org/10.1093/ee/nvy192</w:t>
        </w:r>
      </w:hyperlink>
    </w:p>
    <w:p w14:paraId="689BA01C" w14:textId="27CE4C9A" w:rsidR="008C34B0" w:rsidRPr="006A5360" w:rsidRDefault="008C34B0" w:rsidP="008C34B0">
      <w:pPr>
        <w:rPr>
          <w:bCs/>
        </w:rPr>
      </w:pPr>
      <w:r w:rsidRPr="006A5360">
        <w:rPr>
          <w:bCs/>
        </w:rPr>
        <w:t xml:space="preserve">Rendon D., Lee J. C., Tait G., </w:t>
      </w:r>
      <w:proofErr w:type="spellStart"/>
      <w:r w:rsidRPr="006A5360">
        <w:rPr>
          <w:bCs/>
        </w:rPr>
        <w:t>Buser</w:t>
      </w:r>
      <w:proofErr w:type="spellEnd"/>
      <w:r w:rsidRPr="006A5360">
        <w:rPr>
          <w:bCs/>
        </w:rPr>
        <w:t xml:space="preserve"> J., </w:t>
      </w:r>
      <w:proofErr w:type="spellStart"/>
      <w:r w:rsidRPr="006A5360">
        <w:rPr>
          <w:bCs/>
        </w:rPr>
        <w:t>Lemos</w:t>
      </w:r>
      <w:proofErr w:type="spellEnd"/>
      <w:r w:rsidRPr="006A5360">
        <w:rPr>
          <w:bCs/>
        </w:rPr>
        <w:t xml:space="preserve"> Souza I., Wallingford A., Loeb G., Walton V. M.</w:t>
      </w:r>
      <w:r w:rsidR="00392484" w:rsidRPr="006A5360">
        <w:rPr>
          <w:bCs/>
        </w:rPr>
        <w:t xml:space="preserve"> 2018.</w:t>
      </w:r>
      <w:r w:rsidRPr="006A5360">
        <w:rPr>
          <w:bCs/>
        </w:rPr>
        <w:t xml:space="preserve">  Dietary composition (protein: carbohydrate) influences lifespan and fecundity in winter and summer morphs of an invasive fly at low temperatures.  </w:t>
      </w:r>
    </w:p>
    <w:p w14:paraId="378B6DB0" w14:textId="59479DC2" w:rsidR="008C34B0" w:rsidRPr="006A5360" w:rsidRDefault="008C34B0" w:rsidP="008C34B0">
      <w:pPr>
        <w:rPr>
          <w:bCs/>
        </w:rPr>
      </w:pPr>
      <w:r w:rsidRPr="006A5360">
        <w:rPr>
          <w:bCs/>
        </w:rPr>
        <w:t>Rendon D., Lee J. C</w:t>
      </w:r>
      <w:r w:rsidR="00A5198E" w:rsidRPr="006A5360">
        <w:rPr>
          <w:bCs/>
        </w:rPr>
        <w:t>.</w:t>
      </w:r>
      <w:r w:rsidRPr="006A5360">
        <w:rPr>
          <w:bCs/>
        </w:rPr>
        <w:t>, Tait</w:t>
      </w:r>
      <w:r w:rsidR="00A5198E" w:rsidRPr="006A5360">
        <w:rPr>
          <w:bCs/>
        </w:rPr>
        <w:t xml:space="preserve"> G.</w:t>
      </w:r>
      <w:r w:rsidRPr="006A5360">
        <w:rPr>
          <w:bCs/>
        </w:rPr>
        <w:t xml:space="preserve">, </w:t>
      </w:r>
      <w:proofErr w:type="spellStart"/>
      <w:r w:rsidRPr="006A5360">
        <w:rPr>
          <w:bCs/>
        </w:rPr>
        <w:t>Buser</w:t>
      </w:r>
      <w:proofErr w:type="spellEnd"/>
      <w:r w:rsidR="00A5198E" w:rsidRPr="006A5360">
        <w:rPr>
          <w:bCs/>
        </w:rPr>
        <w:t xml:space="preserve"> J.</w:t>
      </w:r>
      <w:r w:rsidRPr="006A5360">
        <w:rPr>
          <w:bCs/>
        </w:rPr>
        <w:t>, Walton</w:t>
      </w:r>
      <w:r w:rsidR="00A5198E" w:rsidRPr="006A5360">
        <w:rPr>
          <w:bCs/>
        </w:rPr>
        <w:t xml:space="preserve"> V. M. </w:t>
      </w:r>
      <w:r w:rsidR="00392484" w:rsidRPr="006A5360">
        <w:rPr>
          <w:bCs/>
        </w:rPr>
        <w:t>2018</w:t>
      </w:r>
      <w:r w:rsidRPr="006A5360">
        <w:rPr>
          <w:bCs/>
        </w:rPr>
        <w:t xml:space="preserve">.  Survival and fecundity parameters of two Drosophila </w:t>
      </w:r>
      <w:proofErr w:type="spellStart"/>
      <w:r w:rsidRPr="006A5360">
        <w:rPr>
          <w:bCs/>
        </w:rPr>
        <w:t>suzukii</w:t>
      </w:r>
      <w:proofErr w:type="spellEnd"/>
      <w:r w:rsidRPr="006A5360">
        <w:rPr>
          <w:bCs/>
        </w:rPr>
        <w:t xml:space="preserve"> morphs on variable diet under suboptimal temperatures.  </w:t>
      </w:r>
      <w:r w:rsidR="00A5198E" w:rsidRPr="006A5360">
        <w:rPr>
          <w:bCs/>
        </w:rPr>
        <w:t>Journal of Insect Science, Volume 1</w:t>
      </w:r>
      <w:r w:rsidR="00392484" w:rsidRPr="006A5360">
        <w:rPr>
          <w:bCs/>
        </w:rPr>
        <w:t xml:space="preserve">8, Issue 6, </w:t>
      </w:r>
      <w:r w:rsidR="00A5198E" w:rsidRPr="006A5360">
        <w:rPr>
          <w:bCs/>
        </w:rPr>
        <w:t>https://doi.org/10.1093/jisesa/iey113</w:t>
      </w:r>
    </w:p>
    <w:p w14:paraId="10882201" w14:textId="2CAD3891" w:rsidR="00CB0A37" w:rsidRPr="006A5360" w:rsidRDefault="00B801CD" w:rsidP="004153D1">
      <w:pPr>
        <w:rPr>
          <w:bCs/>
        </w:rPr>
      </w:pPr>
      <w:r w:rsidRPr="00B801CD">
        <w:rPr>
          <w:bCs/>
        </w:rPr>
        <w:t xml:space="preserve">Rendon, D., and V. M. Walton. 2019. Drip and Overhead Sprinkler Irrigation in Blueberry as Cultural Control for Drosophila </w:t>
      </w:r>
      <w:proofErr w:type="spellStart"/>
      <w:r w:rsidRPr="00B801CD">
        <w:rPr>
          <w:bCs/>
        </w:rPr>
        <w:t>suzukii</w:t>
      </w:r>
      <w:proofErr w:type="spellEnd"/>
      <w:r w:rsidRPr="00B801CD">
        <w:rPr>
          <w:bCs/>
        </w:rPr>
        <w:t xml:space="preserve"> (Diptera: </w:t>
      </w:r>
      <w:proofErr w:type="spellStart"/>
      <w:r w:rsidRPr="00B801CD">
        <w:rPr>
          <w:bCs/>
        </w:rPr>
        <w:t>Drosophilidae</w:t>
      </w:r>
      <w:proofErr w:type="spellEnd"/>
      <w:r w:rsidRPr="00B801CD">
        <w:rPr>
          <w:bCs/>
        </w:rPr>
        <w:t xml:space="preserve">) in Northwestern United States. J. Econ. </w:t>
      </w:r>
      <w:proofErr w:type="spellStart"/>
      <w:r w:rsidRPr="00B801CD">
        <w:rPr>
          <w:bCs/>
        </w:rPr>
        <w:t>Entomol</w:t>
      </w:r>
      <w:proofErr w:type="spellEnd"/>
      <w:r w:rsidRPr="00B801CD">
        <w:rPr>
          <w:bCs/>
        </w:rPr>
        <w:t>. 112: 745–752.</w:t>
      </w:r>
    </w:p>
    <w:p w14:paraId="6F9150F5" w14:textId="6DAC424E" w:rsidR="00CB0A37" w:rsidRPr="006A5360" w:rsidRDefault="00CB0A37" w:rsidP="00CB0A37">
      <w:pPr>
        <w:ind w:left="533" w:hanging="533"/>
        <w:rPr>
          <w:bCs/>
        </w:rPr>
      </w:pPr>
      <w:r w:rsidRPr="006A5360">
        <w:rPr>
          <w:bCs/>
        </w:rPr>
        <w:t>Tait G., C. Kaiser, Rossi-</w:t>
      </w:r>
      <w:proofErr w:type="spellStart"/>
      <w:r w:rsidRPr="006A5360">
        <w:rPr>
          <w:bCs/>
        </w:rPr>
        <w:t>Stacconi</w:t>
      </w:r>
      <w:proofErr w:type="spellEnd"/>
      <w:r w:rsidRPr="006A5360">
        <w:rPr>
          <w:bCs/>
        </w:rPr>
        <w:t xml:space="preserve"> M. V., Dalton D.T., </w:t>
      </w:r>
      <w:proofErr w:type="spellStart"/>
      <w:r w:rsidRPr="006A5360">
        <w:rPr>
          <w:bCs/>
        </w:rPr>
        <w:t>Anfora</w:t>
      </w:r>
      <w:proofErr w:type="spellEnd"/>
      <w:r w:rsidRPr="006A5360">
        <w:rPr>
          <w:bCs/>
        </w:rPr>
        <w:t xml:space="preserve"> G. Walton V. M. 2018. A food-grade gum as a management tool for Drosophila </w:t>
      </w:r>
      <w:proofErr w:type="spellStart"/>
      <w:r w:rsidRPr="006A5360">
        <w:rPr>
          <w:bCs/>
        </w:rPr>
        <w:t>suzukii</w:t>
      </w:r>
      <w:proofErr w:type="spellEnd"/>
      <w:r w:rsidRPr="006A5360">
        <w:rPr>
          <w:bCs/>
        </w:rPr>
        <w:t xml:space="preserve">.  Bulletin of </w:t>
      </w:r>
      <w:proofErr w:type="spellStart"/>
      <w:r w:rsidRPr="006A5360">
        <w:rPr>
          <w:bCs/>
        </w:rPr>
        <w:t>Insectology</w:t>
      </w:r>
      <w:proofErr w:type="spellEnd"/>
      <w:r w:rsidRPr="006A5360">
        <w:rPr>
          <w:bCs/>
        </w:rPr>
        <w:t xml:space="preserve"> 71 (2): 295-307</w:t>
      </w:r>
    </w:p>
    <w:p w14:paraId="0E42A44A" w14:textId="77777777" w:rsidR="003E6FFC" w:rsidRPr="006A5360" w:rsidRDefault="003E6FFC" w:rsidP="003E6FFC">
      <w:pPr>
        <w:ind w:left="533" w:hanging="533"/>
      </w:pPr>
      <w:proofErr w:type="spellStart"/>
      <w:r w:rsidRPr="006A5360">
        <w:rPr>
          <w:bCs/>
        </w:rPr>
        <w:t>Daane</w:t>
      </w:r>
      <w:proofErr w:type="spellEnd"/>
      <w:r w:rsidRPr="006A5360">
        <w:rPr>
          <w:bCs/>
        </w:rPr>
        <w:t xml:space="preserve">, K. M., M. C. Middleton, R. F. H. Sforza, N. </w:t>
      </w:r>
      <w:proofErr w:type="spellStart"/>
      <w:r w:rsidRPr="006A5360">
        <w:rPr>
          <w:bCs/>
        </w:rPr>
        <w:t>Kamps</w:t>
      </w:r>
      <w:proofErr w:type="spellEnd"/>
      <w:r w:rsidRPr="006A5360">
        <w:rPr>
          <w:bCs/>
        </w:rPr>
        <w:t xml:space="preserve">-Hughes, G. W. Watson, R. P. P. Almeida, M. C. G. Correa, D. A. </w:t>
      </w:r>
      <w:proofErr w:type="spellStart"/>
      <w:r w:rsidRPr="006A5360">
        <w:rPr>
          <w:bCs/>
        </w:rPr>
        <w:t>Downie</w:t>
      </w:r>
      <w:proofErr w:type="spellEnd"/>
      <w:r w:rsidRPr="006A5360">
        <w:rPr>
          <w:bCs/>
        </w:rPr>
        <w:t>, and V. M. Walton</w:t>
      </w:r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Determining the geographic origin of invasive populations of the mealybug </w:t>
      </w:r>
      <w:proofErr w:type="spellStart"/>
      <w:r w:rsidRPr="006A5360">
        <w:t>Planococcus</w:t>
      </w:r>
      <w:proofErr w:type="spellEnd"/>
      <w:r w:rsidRPr="006A5360">
        <w:t xml:space="preserve"> </w:t>
      </w:r>
      <w:proofErr w:type="spellStart"/>
      <w:r w:rsidRPr="006A5360">
        <w:t>ficus</w:t>
      </w:r>
      <w:proofErr w:type="spellEnd"/>
      <w:r w:rsidRPr="006A5360">
        <w:t xml:space="preserve"> based on molecular genetic analysis. PLOS ONE. 13: e0193852.</w:t>
      </w:r>
    </w:p>
    <w:p w14:paraId="2DA55FA2" w14:textId="77777777" w:rsidR="003E6FFC" w:rsidRPr="006A5360" w:rsidRDefault="003E6FFC" w:rsidP="003E6FFC">
      <w:pPr>
        <w:ind w:left="533" w:hanging="533"/>
      </w:pPr>
      <w:r w:rsidRPr="006A5360">
        <w:rPr>
          <w:bCs/>
        </w:rPr>
        <w:t xml:space="preserve">Grassi, A., A. </w:t>
      </w:r>
      <w:proofErr w:type="spellStart"/>
      <w:r w:rsidRPr="006A5360">
        <w:rPr>
          <w:bCs/>
        </w:rPr>
        <w:t>Gottardello</w:t>
      </w:r>
      <w:proofErr w:type="spellEnd"/>
      <w:r w:rsidRPr="006A5360">
        <w:rPr>
          <w:bCs/>
        </w:rPr>
        <w:t xml:space="preserve">, D. T. Dalton, G. Tait, D. Rendon, C. </w:t>
      </w:r>
      <w:proofErr w:type="spellStart"/>
      <w:r w:rsidRPr="006A5360">
        <w:rPr>
          <w:bCs/>
        </w:rPr>
        <w:t>Ioriatti</w:t>
      </w:r>
      <w:proofErr w:type="spellEnd"/>
      <w:r w:rsidRPr="006A5360">
        <w:rPr>
          <w:bCs/>
        </w:rPr>
        <w:t xml:space="preserve">, D. </w:t>
      </w:r>
      <w:proofErr w:type="spellStart"/>
      <w:r w:rsidRPr="006A5360">
        <w:rPr>
          <w:bCs/>
        </w:rPr>
        <w:t>Gibeaut</w:t>
      </w:r>
      <w:proofErr w:type="spellEnd"/>
      <w:r w:rsidRPr="006A5360">
        <w:rPr>
          <w:bCs/>
        </w:rPr>
        <w:t xml:space="preserve">, R. </w:t>
      </w:r>
      <w:proofErr w:type="spellStart"/>
      <w:r w:rsidRPr="006A5360">
        <w:rPr>
          <w:bCs/>
        </w:rPr>
        <w:t>Stacconi</w:t>
      </w:r>
      <w:proofErr w:type="spellEnd"/>
      <w:r w:rsidRPr="006A5360">
        <w:rPr>
          <w:bCs/>
        </w:rPr>
        <w:t>, M. Valerio, and V. M. Walton</w:t>
      </w:r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Seasonal Reproductive Biology of Drosophila </w:t>
      </w:r>
      <w:proofErr w:type="spellStart"/>
      <w:r w:rsidRPr="006A5360">
        <w:t>suzukii</w:t>
      </w:r>
      <w:proofErr w:type="spellEnd"/>
      <w:r w:rsidRPr="006A5360">
        <w:t xml:space="preserve"> (Diptera: </w:t>
      </w:r>
      <w:proofErr w:type="spellStart"/>
      <w:r w:rsidRPr="006A5360">
        <w:t>Drosophilidae</w:t>
      </w:r>
      <w:proofErr w:type="spellEnd"/>
      <w:r w:rsidRPr="006A5360">
        <w:t xml:space="preserve">) in Temperate Climates. Environ </w:t>
      </w:r>
      <w:proofErr w:type="spellStart"/>
      <w:r w:rsidRPr="006A5360">
        <w:t>Entomol</w:t>
      </w:r>
      <w:proofErr w:type="spellEnd"/>
      <w:r w:rsidRPr="006A5360">
        <w:t>. 47: 166–174.</w:t>
      </w:r>
    </w:p>
    <w:p w14:paraId="3C529EE5" w14:textId="77777777" w:rsidR="003E6FFC" w:rsidRPr="006A5360" w:rsidRDefault="003E6FFC" w:rsidP="003E6FFC">
      <w:pPr>
        <w:ind w:left="533" w:hanging="533"/>
      </w:pPr>
      <w:proofErr w:type="spellStart"/>
      <w:r w:rsidRPr="006A5360">
        <w:rPr>
          <w:bCs/>
        </w:rPr>
        <w:t>Ioriatti</w:t>
      </w:r>
      <w:proofErr w:type="spellEnd"/>
      <w:r w:rsidRPr="006A5360">
        <w:rPr>
          <w:bCs/>
        </w:rPr>
        <w:t xml:space="preserve">, C., R. </w:t>
      </w:r>
      <w:proofErr w:type="spellStart"/>
      <w:r w:rsidRPr="006A5360">
        <w:rPr>
          <w:bCs/>
        </w:rPr>
        <w:t>Guzzon</w:t>
      </w:r>
      <w:proofErr w:type="spellEnd"/>
      <w:r w:rsidRPr="006A5360">
        <w:rPr>
          <w:bCs/>
        </w:rPr>
        <w:t xml:space="preserve">, G. </w:t>
      </w:r>
      <w:proofErr w:type="spellStart"/>
      <w:r w:rsidRPr="006A5360">
        <w:rPr>
          <w:bCs/>
        </w:rPr>
        <w:t>Anfora</w:t>
      </w:r>
      <w:proofErr w:type="spellEnd"/>
      <w:r w:rsidRPr="006A5360">
        <w:rPr>
          <w:bCs/>
        </w:rPr>
        <w:t xml:space="preserve">, F. </w:t>
      </w:r>
      <w:proofErr w:type="spellStart"/>
      <w:r w:rsidRPr="006A5360">
        <w:rPr>
          <w:bCs/>
        </w:rPr>
        <w:t>Ghidoni</w:t>
      </w:r>
      <w:proofErr w:type="spellEnd"/>
      <w:r w:rsidRPr="006A5360">
        <w:rPr>
          <w:bCs/>
        </w:rPr>
        <w:t xml:space="preserve">, V. </w:t>
      </w:r>
      <w:proofErr w:type="spellStart"/>
      <w:r w:rsidRPr="006A5360">
        <w:rPr>
          <w:bCs/>
        </w:rPr>
        <w:t>Mazzoni</w:t>
      </w:r>
      <w:proofErr w:type="spellEnd"/>
      <w:r w:rsidRPr="006A5360">
        <w:rPr>
          <w:bCs/>
        </w:rPr>
        <w:t>, T. R. Villegas, D. T. Dalton, and V. M. Walton</w:t>
      </w:r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Drosophila </w:t>
      </w:r>
      <w:proofErr w:type="spellStart"/>
      <w:r w:rsidRPr="006A5360">
        <w:t>suzukii</w:t>
      </w:r>
      <w:proofErr w:type="spellEnd"/>
      <w:r w:rsidRPr="006A5360">
        <w:t xml:space="preserve"> (Diptera: </w:t>
      </w:r>
      <w:proofErr w:type="spellStart"/>
      <w:r w:rsidRPr="006A5360">
        <w:t>Drosophilidae</w:t>
      </w:r>
      <w:proofErr w:type="spellEnd"/>
      <w:r w:rsidRPr="006A5360">
        <w:t xml:space="preserve">) Contributes to the Development of Sour Rot in Grape. J Econ </w:t>
      </w:r>
      <w:proofErr w:type="spellStart"/>
      <w:r w:rsidRPr="006A5360">
        <w:t>Entomol</w:t>
      </w:r>
      <w:proofErr w:type="spellEnd"/>
      <w:r w:rsidRPr="006A5360">
        <w:t>. 111: 283–292.</w:t>
      </w:r>
    </w:p>
    <w:p w14:paraId="48A69740" w14:textId="77777777" w:rsidR="003E6FFC" w:rsidRPr="006A5360" w:rsidRDefault="003E6FFC" w:rsidP="003E6FFC">
      <w:pPr>
        <w:ind w:left="533" w:hanging="533"/>
      </w:pPr>
      <w:r w:rsidRPr="006A5360">
        <w:rPr>
          <w:bCs/>
        </w:rPr>
        <w:t>Lowenstein, D. M., and V. M. Walton</w:t>
      </w:r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</w:t>
      </w:r>
      <w:proofErr w:type="spellStart"/>
      <w:r w:rsidRPr="006A5360">
        <w:t>Halyomorpha</w:t>
      </w:r>
      <w:proofErr w:type="spellEnd"/>
      <w:r w:rsidRPr="006A5360">
        <w:t xml:space="preserve"> </w:t>
      </w:r>
      <w:proofErr w:type="spellStart"/>
      <w:r w:rsidRPr="006A5360">
        <w:t>halys</w:t>
      </w:r>
      <w:proofErr w:type="spellEnd"/>
      <w:r w:rsidRPr="006A5360">
        <w:t xml:space="preserve"> (Hemiptera: Pentatomidae) Winter Survival, Feeding Activity, and Reproduction Rates Based on Episodic Cold Shock and Winter Temperature Regimes. J Econ </w:t>
      </w:r>
      <w:proofErr w:type="spellStart"/>
      <w:r w:rsidRPr="006A5360">
        <w:t>Entomol</w:t>
      </w:r>
      <w:proofErr w:type="spellEnd"/>
      <w:r w:rsidRPr="006A5360">
        <w:t>. 111: 1210–1218.</w:t>
      </w:r>
    </w:p>
    <w:p w14:paraId="3A0546D8" w14:textId="43F09768" w:rsidR="003E6FFC" w:rsidRPr="006A5360" w:rsidRDefault="003E6FFC" w:rsidP="003E6FFC">
      <w:pPr>
        <w:ind w:left="533" w:hanging="533"/>
      </w:pPr>
      <w:proofErr w:type="spellStart"/>
      <w:r w:rsidRPr="006A5360">
        <w:rPr>
          <w:bCs/>
        </w:rPr>
        <w:t>Pfab</w:t>
      </w:r>
      <w:proofErr w:type="spellEnd"/>
      <w:r w:rsidRPr="006A5360">
        <w:rPr>
          <w:bCs/>
        </w:rPr>
        <w:t xml:space="preserve">, F., M. V. R. </w:t>
      </w:r>
      <w:proofErr w:type="spellStart"/>
      <w:r w:rsidRPr="006A5360">
        <w:rPr>
          <w:bCs/>
        </w:rPr>
        <w:t>Stacconi</w:t>
      </w:r>
      <w:proofErr w:type="spellEnd"/>
      <w:r w:rsidRPr="006A5360">
        <w:rPr>
          <w:bCs/>
        </w:rPr>
        <w:t xml:space="preserve">, G. </w:t>
      </w:r>
      <w:proofErr w:type="spellStart"/>
      <w:r w:rsidRPr="006A5360">
        <w:rPr>
          <w:bCs/>
        </w:rPr>
        <w:t>Anfora</w:t>
      </w:r>
      <w:proofErr w:type="spellEnd"/>
      <w:r w:rsidRPr="006A5360">
        <w:rPr>
          <w:bCs/>
        </w:rPr>
        <w:t>, A. Grassi, V. Walton, and A. Pugliese</w:t>
      </w:r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Optimized timing of parasitoid release: a mathematical model for biological control of Drosophila </w:t>
      </w:r>
      <w:proofErr w:type="spellStart"/>
      <w:r w:rsidRPr="006A5360">
        <w:t>suzukii</w:t>
      </w:r>
      <w:proofErr w:type="spellEnd"/>
      <w:r w:rsidR="009452EE" w:rsidRPr="006A5360">
        <w:t xml:space="preserve">. </w:t>
      </w:r>
      <w:proofErr w:type="spellStart"/>
      <w:r w:rsidRPr="006A5360">
        <w:t>Theor</w:t>
      </w:r>
      <w:proofErr w:type="spellEnd"/>
      <w:r w:rsidRPr="006A5360">
        <w:t xml:space="preserve"> Ecol. 1–13.</w:t>
      </w:r>
    </w:p>
    <w:p w14:paraId="777BA914" w14:textId="56032E8C" w:rsidR="003E6FFC" w:rsidRPr="006A5360" w:rsidRDefault="003E6FFC" w:rsidP="003E6FFC">
      <w:pPr>
        <w:ind w:left="533" w:hanging="533"/>
      </w:pPr>
      <w:r w:rsidRPr="006A5360">
        <w:rPr>
          <w:bCs/>
        </w:rPr>
        <w:lastRenderedPageBreak/>
        <w:t xml:space="preserve">Tait, G., A. Grassi, F. </w:t>
      </w:r>
      <w:proofErr w:type="spellStart"/>
      <w:r w:rsidRPr="006A5360">
        <w:rPr>
          <w:bCs/>
        </w:rPr>
        <w:t>Pfab</w:t>
      </w:r>
      <w:proofErr w:type="spellEnd"/>
      <w:r w:rsidRPr="006A5360">
        <w:rPr>
          <w:bCs/>
        </w:rPr>
        <w:t xml:space="preserve">, C. M. </w:t>
      </w:r>
      <w:proofErr w:type="spellStart"/>
      <w:r w:rsidRPr="006A5360">
        <w:rPr>
          <w:bCs/>
        </w:rPr>
        <w:t>Crava</w:t>
      </w:r>
      <w:proofErr w:type="spellEnd"/>
      <w:r w:rsidRPr="006A5360">
        <w:rPr>
          <w:bCs/>
        </w:rPr>
        <w:t xml:space="preserve">, D. T. Dalton, R. Magarey, L. </w:t>
      </w:r>
      <w:proofErr w:type="spellStart"/>
      <w:r w:rsidRPr="006A5360">
        <w:rPr>
          <w:bCs/>
        </w:rPr>
        <w:t>Ometto</w:t>
      </w:r>
      <w:proofErr w:type="spellEnd"/>
      <w:r w:rsidRPr="006A5360">
        <w:rPr>
          <w:bCs/>
        </w:rPr>
        <w:t xml:space="preserve">, S. </w:t>
      </w:r>
      <w:proofErr w:type="spellStart"/>
      <w:r w:rsidRPr="006A5360">
        <w:rPr>
          <w:bCs/>
        </w:rPr>
        <w:t>Vezzulli</w:t>
      </w:r>
      <w:proofErr w:type="spellEnd"/>
      <w:r w:rsidRPr="006A5360">
        <w:rPr>
          <w:bCs/>
        </w:rPr>
        <w:t>, M. V. Rossi-</w:t>
      </w:r>
      <w:proofErr w:type="spellStart"/>
      <w:r w:rsidRPr="006A5360">
        <w:rPr>
          <w:bCs/>
        </w:rPr>
        <w:t>Stacconi</w:t>
      </w:r>
      <w:proofErr w:type="spellEnd"/>
      <w:r w:rsidRPr="006A5360">
        <w:rPr>
          <w:bCs/>
        </w:rPr>
        <w:t xml:space="preserve">, A. </w:t>
      </w:r>
      <w:proofErr w:type="spellStart"/>
      <w:r w:rsidRPr="006A5360">
        <w:rPr>
          <w:bCs/>
        </w:rPr>
        <w:t>Gottardello</w:t>
      </w:r>
      <w:proofErr w:type="spellEnd"/>
      <w:r w:rsidRPr="006A5360">
        <w:rPr>
          <w:bCs/>
        </w:rPr>
        <w:t xml:space="preserve">, A. Pugliese, G. </w:t>
      </w:r>
      <w:proofErr w:type="spellStart"/>
      <w:r w:rsidRPr="006A5360">
        <w:rPr>
          <w:bCs/>
        </w:rPr>
        <w:t>Firrao</w:t>
      </w:r>
      <w:proofErr w:type="spellEnd"/>
      <w:r w:rsidRPr="006A5360">
        <w:rPr>
          <w:bCs/>
        </w:rPr>
        <w:t xml:space="preserve">, V. M. Walton, and G. </w:t>
      </w:r>
      <w:proofErr w:type="spellStart"/>
      <w:r w:rsidRPr="006A5360">
        <w:rPr>
          <w:bCs/>
        </w:rPr>
        <w:t>Anfora</w:t>
      </w:r>
      <w:proofErr w:type="spellEnd"/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Large-scale spatial dynamics of Drosophila </w:t>
      </w:r>
      <w:proofErr w:type="spellStart"/>
      <w:r w:rsidRPr="006A5360">
        <w:t>suzukii</w:t>
      </w:r>
      <w:proofErr w:type="spellEnd"/>
      <w:r w:rsidR="009452EE" w:rsidRPr="006A5360">
        <w:t xml:space="preserve"> </w:t>
      </w:r>
      <w:r w:rsidRPr="006A5360">
        <w:t>in Trentino, Italy. J Pest Sci. 1–12.</w:t>
      </w:r>
    </w:p>
    <w:p w14:paraId="6B912FDD" w14:textId="77777777" w:rsidR="009452EE" w:rsidRPr="006A5360" w:rsidRDefault="003E6FFC" w:rsidP="009452EE">
      <w:pPr>
        <w:ind w:left="533" w:hanging="533"/>
      </w:pPr>
      <w:r w:rsidRPr="006A5360">
        <w:rPr>
          <w:bCs/>
        </w:rPr>
        <w:t xml:space="preserve">Wang, X.-G., M. A. Serrato, Y. Son, V. M. Walton, B. N. Hogg, and K. M. </w:t>
      </w:r>
      <w:proofErr w:type="spellStart"/>
      <w:r w:rsidRPr="006A5360">
        <w:rPr>
          <w:bCs/>
        </w:rPr>
        <w:t>Daane</w:t>
      </w:r>
      <w:proofErr w:type="spellEnd"/>
      <w:r w:rsidRPr="006A5360">
        <w:t xml:space="preserve">. </w:t>
      </w:r>
      <w:r w:rsidRPr="006A5360">
        <w:rPr>
          <w:bCs/>
        </w:rPr>
        <w:t>2018</w:t>
      </w:r>
      <w:r w:rsidRPr="006A5360">
        <w:t xml:space="preserve">. Thermal Performance of Two Indigenous Pupal Parasitoids Attacking the Invasive Drosophila </w:t>
      </w:r>
      <w:proofErr w:type="spellStart"/>
      <w:r w:rsidRPr="006A5360">
        <w:t>suzukii</w:t>
      </w:r>
      <w:proofErr w:type="spellEnd"/>
      <w:r w:rsidRPr="006A5360">
        <w:t xml:space="preserve"> (Diptera: </w:t>
      </w:r>
      <w:proofErr w:type="spellStart"/>
      <w:r w:rsidRPr="006A5360">
        <w:t>Drosophilidae</w:t>
      </w:r>
      <w:proofErr w:type="spellEnd"/>
      <w:r w:rsidRPr="006A5360">
        <w:t xml:space="preserve">). Environ </w:t>
      </w:r>
      <w:proofErr w:type="spellStart"/>
      <w:r w:rsidRPr="006A5360">
        <w:t>Entomol</w:t>
      </w:r>
      <w:proofErr w:type="spellEnd"/>
      <w:r w:rsidRPr="006A5360">
        <w:t>. 47: 764–772.</w:t>
      </w:r>
    </w:p>
    <w:p w14:paraId="6F79238D" w14:textId="3BE62C9E" w:rsidR="00B76A4E" w:rsidRPr="006A5360" w:rsidRDefault="00B76A4E" w:rsidP="009452EE">
      <w:pPr>
        <w:ind w:left="533" w:hanging="533"/>
      </w:pPr>
      <w:r w:rsidRPr="006A5360">
        <w:rPr>
          <w:bCs/>
        </w:rPr>
        <w:t xml:space="preserve">Biondi, A., X. Wang, J. C. Miller, B. Miller, P. W. Shearer, L. </w:t>
      </w:r>
      <w:proofErr w:type="spellStart"/>
      <w:r w:rsidRPr="006A5360">
        <w:rPr>
          <w:bCs/>
        </w:rPr>
        <w:t>Zappalà</w:t>
      </w:r>
      <w:proofErr w:type="spellEnd"/>
      <w:r w:rsidRPr="006A5360">
        <w:rPr>
          <w:bCs/>
        </w:rPr>
        <w:t xml:space="preserve">, G. </w:t>
      </w:r>
      <w:proofErr w:type="spellStart"/>
      <w:r w:rsidRPr="006A5360">
        <w:rPr>
          <w:bCs/>
        </w:rPr>
        <w:t>Siscaro</w:t>
      </w:r>
      <w:proofErr w:type="spellEnd"/>
      <w:r w:rsidRPr="006A5360">
        <w:rPr>
          <w:bCs/>
        </w:rPr>
        <w:t xml:space="preserve">, V. W. Walton, K. A. </w:t>
      </w:r>
      <w:proofErr w:type="spellStart"/>
      <w:r w:rsidRPr="006A5360">
        <w:rPr>
          <w:bCs/>
        </w:rPr>
        <w:t>Hoelmer</w:t>
      </w:r>
      <w:proofErr w:type="spellEnd"/>
      <w:r w:rsidRPr="006A5360">
        <w:rPr>
          <w:bCs/>
        </w:rPr>
        <w:t xml:space="preserve">, and K. M. </w:t>
      </w:r>
      <w:proofErr w:type="spellStart"/>
      <w:r w:rsidRPr="006A5360">
        <w:rPr>
          <w:bCs/>
        </w:rPr>
        <w:t>Daane</w:t>
      </w:r>
      <w:proofErr w:type="spellEnd"/>
      <w:r w:rsidRPr="006A5360">
        <w:t xml:space="preserve">. </w:t>
      </w:r>
      <w:r w:rsidRPr="006A5360">
        <w:rPr>
          <w:bCs/>
        </w:rPr>
        <w:t>2017</w:t>
      </w:r>
      <w:r w:rsidRPr="006A5360">
        <w:t xml:space="preserve">. Innate Olfactory Responses of </w:t>
      </w:r>
      <w:proofErr w:type="spellStart"/>
      <w:r w:rsidRPr="006A5360">
        <w:rPr>
          <w:i/>
        </w:rPr>
        <w:t>Asobara</w:t>
      </w:r>
      <w:proofErr w:type="spellEnd"/>
      <w:r w:rsidRPr="006A5360">
        <w:rPr>
          <w:i/>
        </w:rPr>
        <w:t xml:space="preserve"> japonica</w:t>
      </w:r>
      <w:r w:rsidRPr="006A5360">
        <w:t xml:space="preserve"> Toward Fruits Infested by the Invasive Spotted Wing Drosophila. J Insect </w:t>
      </w:r>
      <w:proofErr w:type="spellStart"/>
      <w:r w:rsidRPr="006A5360">
        <w:t>Behav</w:t>
      </w:r>
      <w:proofErr w:type="spellEnd"/>
      <w:r w:rsidRPr="006A5360">
        <w:t>. 30: 495–506.</w:t>
      </w:r>
    </w:p>
    <w:p w14:paraId="1555C924" w14:textId="7299957F" w:rsidR="00B76A4E" w:rsidRPr="006A5360" w:rsidRDefault="00B76A4E" w:rsidP="00B76A4E">
      <w:pPr>
        <w:ind w:left="533" w:hanging="533"/>
      </w:pPr>
      <w:proofErr w:type="spellStart"/>
      <w:r w:rsidRPr="006A5360">
        <w:rPr>
          <w:bCs/>
        </w:rPr>
        <w:t>Mohekar</w:t>
      </w:r>
      <w:proofErr w:type="spellEnd"/>
      <w:r w:rsidRPr="006A5360">
        <w:rPr>
          <w:bCs/>
        </w:rPr>
        <w:t xml:space="preserve">, P., J. Osborne, N. G. </w:t>
      </w:r>
      <w:proofErr w:type="spellStart"/>
      <w:r w:rsidRPr="006A5360">
        <w:rPr>
          <w:bCs/>
        </w:rPr>
        <w:t>Wiman</w:t>
      </w:r>
      <w:proofErr w:type="spellEnd"/>
      <w:r w:rsidRPr="006A5360">
        <w:rPr>
          <w:bCs/>
        </w:rPr>
        <w:t xml:space="preserve">, V. Walton, and E. </w:t>
      </w:r>
      <w:proofErr w:type="spellStart"/>
      <w:r w:rsidRPr="006A5360">
        <w:rPr>
          <w:bCs/>
        </w:rPr>
        <w:t>Tomasino</w:t>
      </w:r>
      <w:proofErr w:type="spellEnd"/>
      <w:r w:rsidRPr="006A5360">
        <w:t xml:space="preserve">. </w:t>
      </w:r>
      <w:r w:rsidRPr="006A5360">
        <w:rPr>
          <w:bCs/>
        </w:rPr>
        <w:t>2017</w:t>
      </w:r>
      <w:r w:rsidRPr="006A5360">
        <w:t>. Influence of Winemaking Processing Steps on the Amounts of (E)-2-Decenal and Tridecane as Off-Odorants Caused by Brown Marmorated Stink Bug (</w:t>
      </w:r>
      <w:proofErr w:type="spellStart"/>
      <w:r w:rsidRPr="006A5360">
        <w:t>Halyomorpha</w:t>
      </w:r>
      <w:proofErr w:type="spellEnd"/>
      <w:r w:rsidRPr="006A5360">
        <w:t xml:space="preserve"> </w:t>
      </w:r>
      <w:proofErr w:type="spellStart"/>
      <w:r w:rsidRPr="006A5360">
        <w:t>halys</w:t>
      </w:r>
      <w:proofErr w:type="spellEnd"/>
      <w:r w:rsidRPr="006A5360">
        <w:t>). J. Agric. Food Chem. 65: 872–878.</w:t>
      </w:r>
    </w:p>
    <w:p w14:paraId="7FED3DA7" w14:textId="3946F7B4" w:rsidR="009452EE" w:rsidRPr="006A5360" w:rsidRDefault="009452EE" w:rsidP="009452EE">
      <w:pPr>
        <w:ind w:left="533" w:hanging="533"/>
      </w:pPr>
      <w:proofErr w:type="spellStart"/>
      <w:r w:rsidRPr="006A5360">
        <w:rPr>
          <w:bCs/>
        </w:rPr>
        <w:t>Berset</w:t>
      </w:r>
      <w:proofErr w:type="spellEnd"/>
      <w:r w:rsidRPr="006A5360">
        <w:rPr>
          <w:bCs/>
        </w:rPr>
        <w:t xml:space="preserve">, J. D., S. </w:t>
      </w:r>
      <w:proofErr w:type="spellStart"/>
      <w:r w:rsidRPr="006A5360">
        <w:rPr>
          <w:bCs/>
        </w:rPr>
        <w:t>Mermer</w:t>
      </w:r>
      <w:proofErr w:type="spellEnd"/>
      <w:r w:rsidRPr="006A5360">
        <w:rPr>
          <w:bCs/>
        </w:rPr>
        <w:t xml:space="preserve">, A. E. Robel, V. M. Walton, M. L. </w:t>
      </w:r>
      <w:proofErr w:type="spellStart"/>
      <w:r w:rsidRPr="006A5360">
        <w:rPr>
          <w:bCs/>
        </w:rPr>
        <w:t>Chien</w:t>
      </w:r>
      <w:proofErr w:type="spellEnd"/>
      <w:r w:rsidRPr="006A5360">
        <w:rPr>
          <w:bCs/>
        </w:rPr>
        <w:t>, and J. A. Field</w:t>
      </w:r>
      <w:r w:rsidRPr="006A5360">
        <w:t xml:space="preserve">. </w:t>
      </w:r>
      <w:r w:rsidRPr="006A5360">
        <w:rPr>
          <w:bCs/>
        </w:rPr>
        <w:t>2017</w:t>
      </w:r>
      <w:r w:rsidRPr="006A5360">
        <w:t>. Direct residue analysis of systemic insecticides and some of their relevant metabolites in wines by liquid chromatography – mass spectrometry. Journal of Chromatography A. 1506: 45–54.</w:t>
      </w:r>
    </w:p>
    <w:p w14:paraId="17A2A787" w14:textId="0A2801E1" w:rsidR="004C5219" w:rsidRPr="007B5158" w:rsidRDefault="00BB724D" w:rsidP="007B5158">
      <w:pPr>
        <w:ind w:left="533" w:hanging="533"/>
      </w:pPr>
      <w:r w:rsidRPr="00BB724D">
        <w:t xml:space="preserve">Hamby, K. A., Bellamy, D. E., Chiu, J. C., Lee, J. C., Walton, V. M., </w:t>
      </w:r>
      <w:proofErr w:type="spellStart"/>
      <w:r w:rsidRPr="00BB724D">
        <w:t>W</w:t>
      </w:r>
      <w:r w:rsidR="005C2188">
        <w:t>iman</w:t>
      </w:r>
      <w:proofErr w:type="spellEnd"/>
      <w:r w:rsidR="005C2188">
        <w:t>, N. G.</w:t>
      </w:r>
      <w:r w:rsidRPr="00BB724D">
        <w:t xml:space="preserve"> </w:t>
      </w:r>
      <w:r w:rsidR="00E2684C">
        <w:t>and</w:t>
      </w:r>
      <w:r w:rsidRPr="00BB724D">
        <w:t xml:space="preserve"> Biondi, A. 2016. Biotic and abiotic factors impacting development, behavior, phenology, and reproductive biology of </w:t>
      </w:r>
      <w:r w:rsidRPr="00BB724D">
        <w:rPr>
          <w:i/>
        </w:rPr>
        <w:t xml:space="preserve">Drosophila </w:t>
      </w:r>
      <w:proofErr w:type="spellStart"/>
      <w:r w:rsidRPr="00BB724D">
        <w:rPr>
          <w:i/>
        </w:rPr>
        <w:t>suzukii</w:t>
      </w:r>
      <w:proofErr w:type="spellEnd"/>
      <w:r w:rsidRPr="00BB724D">
        <w:t>. J Pest Sci, 1-15.</w:t>
      </w:r>
      <w:r w:rsidR="00962259">
        <w:rPr>
          <w:i/>
        </w:rPr>
        <w:tab/>
      </w:r>
    </w:p>
    <w:p w14:paraId="2C85A764" w14:textId="72398AA0" w:rsidR="004C5219" w:rsidRPr="009D15F0" w:rsidRDefault="008E2A33" w:rsidP="00836A5A">
      <w:pPr>
        <w:ind w:left="533" w:hanging="533"/>
      </w:pPr>
      <w:proofErr w:type="spellStart"/>
      <w:r w:rsidRPr="009D15F0">
        <w:t>Tochen</w:t>
      </w:r>
      <w:proofErr w:type="spellEnd"/>
      <w:r w:rsidRPr="009D15F0">
        <w:t xml:space="preserve"> S., Vaughn M. Walton </w:t>
      </w:r>
      <w:r w:rsidR="00E2684C">
        <w:t>and</w:t>
      </w:r>
      <w:r w:rsidRPr="009D15F0">
        <w:t xml:space="preserve"> Jana C. Lee</w:t>
      </w:r>
      <w:r w:rsidR="005C2188">
        <w:t xml:space="preserve"> 2016</w:t>
      </w:r>
      <w:r w:rsidRPr="009D15F0">
        <w:t>.</w:t>
      </w:r>
      <w:r w:rsidRPr="009D15F0">
        <w:rPr>
          <w:vertAlign w:val="superscript"/>
        </w:rPr>
        <w:t xml:space="preserve"> </w:t>
      </w:r>
      <w:r w:rsidRPr="009D15F0">
        <w:rPr>
          <w:b/>
        </w:rPr>
        <w:t xml:space="preserve"> </w:t>
      </w:r>
      <w:r w:rsidRPr="009D15F0">
        <w:t>Impact of floral feeding on</w:t>
      </w:r>
      <w:r w:rsidRPr="009D15F0">
        <w:rPr>
          <w:i/>
        </w:rPr>
        <w:t xml:space="preserve"> </w:t>
      </w:r>
      <w:r w:rsidRPr="009D15F0">
        <w:t xml:space="preserve">adult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rPr>
          <w:i/>
        </w:rPr>
        <w:t xml:space="preserve"> </w:t>
      </w:r>
      <w:r w:rsidRPr="009D15F0">
        <w:t>survival and nutrient status</w:t>
      </w:r>
      <w:r w:rsidR="008D05D9" w:rsidRPr="009D15F0">
        <w:t xml:space="preserve">.  J Pest Sci </w:t>
      </w:r>
      <w:r w:rsidR="000B1B65" w:rsidRPr="009D15F0">
        <w:t>DOI: 10.1007/s10340-016-0762-7</w:t>
      </w:r>
      <w:r w:rsidR="004C5219" w:rsidRPr="009D15F0">
        <w:t>.</w:t>
      </w:r>
      <w:r w:rsidR="00962259">
        <w:rPr>
          <w:i/>
        </w:rPr>
        <w:tab/>
      </w:r>
    </w:p>
    <w:p w14:paraId="0BB86FCB" w14:textId="24881F2D" w:rsidR="00A836E9" w:rsidRPr="009D15F0" w:rsidRDefault="009647E0" w:rsidP="00836A5A">
      <w:pPr>
        <w:ind w:left="533" w:hanging="533"/>
      </w:pPr>
      <w:proofErr w:type="spellStart"/>
      <w:r w:rsidRPr="009D15F0">
        <w:t>Wiman</w:t>
      </w:r>
      <w:proofErr w:type="spellEnd"/>
      <w:r w:rsidR="008E2A33" w:rsidRPr="009D15F0">
        <w:t xml:space="preserve"> N. G.</w:t>
      </w:r>
      <w:r w:rsidRPr="009D15F0">
        <w:t xml:space="preserve">, Gianfranco </w:t>
      </w:r>
      <w:proofErr w:type="spellStart"/>
      <w:r w:rsidRPr="009D15F0">
        <w:t>Anfora</w:t>
      </w:r>
      <w:proofErr w:type="spellEnd"/>
      <w:r w:rsidRPr="009D15F0">
        <w:t xml:space="preserve">, Antonio Biondi, Joanna C. Chiu, Kent M. </w:t>
      </w:r>
      <w:proofErr w:type="spellStart"/>
      <w:r w:rsidRPr="009D15F0">
        <w:t>Daane</w:t>
      </w:r>
      <w:proofErr w:type="spellEnd"/>
      <w:r w:rsidRPr="009D15F0">
        <w:t xml:space="preserve">, Daniel T. Dalton, Beverly </w:t>
      </w:r>
      <w:proofErr w:type="spellStart"/>
      <w:r w:rsidRPr="009D15F0">
        <w:t>Gerdeman</w:t>
      </w:r>
      <w:proofErr w:type="spellEnd"/>
      <w:r w:rsidRPr="009D15F0">
        <w:t xml:space="preserve">, Angela </w:t>
      </w:r>
      <w:proofErr w:type="spellStart"/>
      <w:r w:rsidRPr="009D15F0">
        <w:t>Gottardello</w:t>
      </w:r>
      <w:proofErr w:type="spellEnd"/>
      <w:r w:rsidRPr="009D15F0">
        <w:t xml:space="preserve">, Kelly A. Hamby, Rufus Isaacs, Alberto Grassi, Claudio </w:t>
      </w:r>
      <w:proofErr w:type="spellStart"/>
      <w:r w:rsidRPr="009D15F0">
        <w:t>Ioriatti</w:t>
      </w:r>
      <w:proofErr w:type="spellEnd"/>
      <w:r w:rsidRPr="009D15F0">
        <w:t xml:space="preserve">, Jana C. Lee, Betsey Miller, M. Valerio Rossi </w:t>
      </w:r>
      <w:proofErr w:type="spellStart"/>
      <w:r w:rsidRPr="009D15F0">
        <w:t>Stacconi</w:t>
      </w:r>
      <w:proofErr w:type="spellEnd"/>
      <w:r w:rsidRPr="009D15F0">
        <w:t xml:space="preserve">, Peter W. Shearer, Lynell </w:t>
      </w:r>
      <w:proofErr w:type="spellStart"/>
      <w:r w:rsidRPr="009D15F0">
        <w:t>Tan</w:t>
      </w:r>
      <w:r w:rsidR="005C2188">
        <w:t>igoshi</w:t>
      </w:r>
      <w:proofErr w:type="spellEnd"/>
      <w:r w:rsidR="005C2188">
        <w:t xml:space="preserve">, </w:t>
      </w:r>
      <w:proofErr w:type="spellStart"/>
      <w:r w:rsidR="005C2188">
        <w:t>Xingeng</w:t>
      </w:r>
      <w:proofErr w:type="spellEnd"/>
      <w:r w:rsidR="005C2188">
        <w:t xml:space="preserve"> Wang </w:t>
      </w:r>
      <w:r w:rsidR="00E2684C">
        <w:t>and</w:t>
      </w:r>
      <w:r w:rsidR="005C2188">
        <w:t xml:space="preserve"> V.</w:t>
      </w:r>
      <w:r w:rsidRPr="009D15F0">
        <w:t xml:space="preserve"> M. Walton</w:t>
      </w:r>
      <w:r w:rsidR="005C2188">
        <w:t xml:space="preserve"> 2016</w:t>
      </w:r>
      <w:r w:rsidRPr="009D15F0">
        <w:t xml:space="preserve">.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</w:t>
      </w:r>
      <w:r w:rsidR="00A836E9" w:rsidRPr="009D15F0">
        <w:t>population</w:t>
      </w:r>
      <w:r w:rsidRPr="009D15F0">
        <w:t xml:space="preserve"> response to the environment and management strategies.</w:t>
      </w:r>
      <w:r w:rsidR="00A836E9" w:rsidRPr="009D15F0">
        <w:t xml:space="preserve"> </w:t>
      </w:r>
      <w:r w:rsidR="008D05D9" w:rsidRPr="009D15F0">
        <w:t>J Pest Sci</w:t>
      </w:r>
      <w:r w:rsidR="00A836E9" w:rsidRPr="009D15F0">
        <w:t xml:space="preserve"> DOI: 10.1007/s10340-016-0757-4. </w:t>
      </w:r>
      <w:r w:rsidR="00962259">
        <w:rPr>
          <w:i/>
        </w:rPr>
        <w:tab/>
      </w:r>
      <w:r w:rsidR="00A836E9" w:rsidRPr="009D15F0">
        <w:t xml:space="preserve"> </w:t>
      </w:r>
    </w:p>
    <w:p w14:paraId="711BB5F9" w14:textId="1520CF5A" w:rsidR="004C5219" w:rsidRPr="009D15F0" w:rsidRDefault="00A836E9" w:rsidP="00836A5A">
      <w:pPr>
        <w:ind w:left="533" w:hanging="533"/>
      </w:pPr>
      <w:r w:rsidRPr="009D15F0">
        <w:t>Shearer P. W., West J., Walton V.M., Brown</w:t>
      </w:r>
      <w:r w:rsidR="009E4CD5" w:rsidRPr="009D15F0">
        <w:t xml:space="preserve"> P., </w:t>
      </w:r>
      <w:proofErr w:type="spellStart"/>
      <w:r w:rsidR="009E4CD5" w:rsidRPr="009D15F0">
        <w:t>Svetec</w:t>
      </w:r>
      <w:proofErr w:type="spellEnd"/>
      <w:r w:rsidR="009E4CD5" w:rsidRPr="009D15F0">
        <w:t xml:space="preserve"> N.,</w:t>
      </w:r>
      <w:r w:rsidR="005C2188">
        <w:t xml:space="preserve"> </w:t>
      </w:r>
      <w:r w:rsidR="00E2684C">
        <w:t>and</w:t>
      </w:r>
      <w:r w:rsidR="005C2188">
        <w:t xml:space="preserve"> </w:t>
      </w:r>
      <w:r w:rsidRPr="009D15F0">
        <w:t xml:space="preserve">Chiu, J. 2016. </w:t>
      </w:r>
      <w:r w:rsidR="009E4CD5" w:rsidRPr="009D15F0">
        <w:t xml:space="preserve">Environmental cues enhance winter survival of </w:t>
      </w:r>
      <w:r w:rsidR="009E4CD5" w:rsidRPr="009D15F0">
        <w:rPr>
          <w:i/>
        </w:rPr>
        <w:t xml:space="preserve">Drosophila </w:t>
      </w:r>
      <w:proofErr w:type="spellStart"/>
      <w:r w:rsidR="009E4CD5" w:rsidRPr="009D15F0">
        <w:rPr>
          <w:i/>
        </w:rPr>
        <w:t>suzukii</w:t>
      </w:r>
      <w:proofErr w:type="spellEnd"/>
      <w:r w:rsidRPr="009D15F0">
        <w:t>. BMC Ecology, 16:11. DOI: 10.1186/s12898-016-0070-3.  </w:t>
      </w:r>
    </w:p>
    <w:p w14:paraId="391DEB44" w14:textId="4A858380" w:rsidR="000E61B3" w:rsidRPr="009D15F0" w:rsidRDefault="00A836E9" w:rsidP="00836A5A">
      <w:pPr>
        <w:ind w:left="533" w:hanging="533"/>
      </w:pPr>
      <w:r w:rsidRPr="009D15F0">
        <w:t xml:space="preserve">Wang XG, Stewart TG, Biondi A, Chavez BM, </w:t>
      </w:r>
      <w:proofErr w:type="spellStart"/>
      <w:r w:rsidRPr="009D15F0">
        <w:t>Ingels</w:t>
      </w:r>
      <w:proofErr w:type="spellEnd"/>
      <w:r w:rsidRPr="009D15F0">
        <w:t xml:space="preserve"> C, </w:t>
      </w:r>
      <w:proofErr w:type="spellStart"/>
      <w:r w:rsidRPr="009D15F0">
        <w:t>Caprile</w:t>
      </w:r>
      <w:proofErr w:type="spellEnd"/>
      <w:r w:rsidRPr="009D15F0">
        <w:t xml:space="preserve"> JA</w:t>
      </w:r>
      <w:r w:rsidR="005C2188">
        <w:t xml:space="preserve">, Grant J, Walton VM, </w:t>
      </w:r>
      <w:r w:rsidR="00E2684C">
        <w:t>and</w:t>
      </w:r>
      <w:r w:rsidR="00D714D5">
        <w:t xml:space="preserve"> </w:t>
      </w:r>
      <w:proofErr w:type="spellStart"/>
      <w:r w:rsidR="005C2188">
        <w:t>Daane</w:t>
      </w:r>
      <w:proofErr w:type="spellEnd"/>
      <w:r w:rsidR="005C2188">
        <w:t xml:space="preserve"> KM 2016.</w:t>
      </w:r>
      <w:r w:rsidRPr="009D15F0">
        <w:t xml:space="preserve"> Population dynamics and ecology of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in Central California. J Pest Sci DOI: 10.1007/s10340-016-0747-6.</w:t>
      </w:r>
    </w:p>
    <w:p w14:paraId="48866563" w14:textId="2D993E7F" w:rsidR="00E76E63" w:rsidRPr="00836A5A" w:rsidRDefault="000E61B3" w:rsidP="00836A5A">
      <w:pPr>
        <w:ind w:left="533" w:hanging="533"/>
        <w:rPr>
          <w:bCs/>
        </w:rPr>
      </w:pPr>
      <w:proofErr w:type="spellStart"/>
      <w:r w:rsidRPr="009D15F0">
        <w:t>Daane</w:t>
      </w:r>
      <w:proofErr w:type="spellEnd"/>
      <w:r w:rsidRPr="009D15F0">
        <w:t xml:space="preserve"> KM, Xin-</w:t>
      </w:r>
      <w:proofErr w:type="spellStart"/>
      <w:r w:rsidRPr="009D15F0">
        <w:t>Geng</w:t>
      </w:r>
      <w:proofErr w:type="spellEnd"/>
      <w:r w:rsidRPr="009D15F0">
        <w:t xml:space="preserve"> Wang, Antonio Biondi, Betsey Miller, Jeffrey C. Miller, Helmut </w:t>
      </w:r>
      <w:proofErr w:type="spellStart"/>
      <w:r w:rsidRPr="009D15F0">
        <w:t>Riedl</w:t>
      </w:r>
      <w:proofErr w:type="spellEnd"/>
      <w:r w:rsidRPr="009D15F0">
        <w:t xml:space="preserve">, Peter W. Shearer, </w:t>
      </w:r>
      <w:r w:rsidRPr="009D15F0">
        <w:rPr>
          <w:bCs/>
        </w:rPr>
        <w:t xml:space="preserve">Emilio </w:t>
      </w:r>
      <w:proofErr w:type="spellStart"/>
      <w:r w:rsidRPr="009D15F0">
        <w:rPr>
          <w:bCs/>
        </w:rPr>
        <w:t>Guerrieri</w:t>
      </w:r>
      <w:proofErr w:type="spellEnd"/>
      <w:r w:rsidRPr="009D15F0">
        <w:t xml:space="preserve">, Massimo </w:t>
      </w:r>
      <w:proofErr w:type="spellStart"/>
      <w:r w:rsidRPr="009D15F0">
        <w:t>Giorgini</w:t>
      </w:r>
      <w:proofErr w:type="spellEnd"/>
      <w:r w:rsidRPr="009D15F0">
        <w:t>, Matthew Buffington</w:t>
      </w:r>
      <w:r w:rsidRPr="009D15F0">
        <w:rPr>
          <w:bCs/>
        </w:rPr>
        <w:t xml:space="preserve">, </w:t>
      </w:r>
      <w:proofErr w:type="spellStart"/>
      <w:r w:rsidRPr="009D15F0">
        <w:rPr>
          <w:bCs/>
        </w:rPr>
        <w:t>Kees</w:t>
      </w:r>
      <w:proofErr w:type="spellEnd"/>
      <w:r w:rsidRPr="009D15F0">
        <w:rPr>
          <w:bCs/>
        </w:rPr>
        <w:t xml:space="preserve"> van </w:t>
      </w:r>
      <w:proofErr w:type="spellStart"/>
      <w:r w:rsidRPr="009D15F0">
        <w:rPr>
          <w:bCs/>
        </w:rPr>
        <w:t>Achterberg</w:t>
      </w:r>
      <w:proofErr w:type="spellEnd"/>
      <w:r w:rsidRPr="009D15F0">
        <w:t xml:space="preserve">, </w:t>
      </w:r>
      <w:proofErr w:type="spellStart"/>
      <w:r w:rsidRPr="009D15F0">
        <w:t>Yoohan</w:t>
      </w:r>
      <w:proofErr w:type="spellEnd"/>
      <w:r w:rsidRPr="009D15F0">
        <w:t xml:space="preserve"> Song, </w:t>
      </w:r>
      <w:proofErr w:type="spellStart"/>
      <w:r w:rsidRPr="009D15F0">
        <w:t>Taegun</w:t>
      </w:r>
      <w:proofErr w:type="spellEnd"/>
      <w:r w:rsidRPr="009D15F0">
        <w:t xml:space="preserve"> Kang, </w:t>
      </w:r>
      <w:proofErr w:type="spellStart"/>
      <w:r w:rsidRPr="009D15F0">
        <w:t>Hoonbok</w:t>
      </w:r>
      <w:proofErr w:type="spellEnd"/>
      <w:r w:rsidRPr="009D15F0">
        <w:t xml:space="preserve"> Yi,</w:t>
      </w:r>
      <w:r w:rsidR="00D714D5">
        <w:t xml:space="preserve"> </w:t>
      </w:r>
      <w:proofErr w:type="spellStart"/>
      <w:r w:rsidRPr="009D15F0">
        <w:t>Chuleui</w:t>
      </w:r>
      <w:proofErr w:type="spellEnd"/>
      <w:r w:rsidRPr="009D15F0">
        <w:t xml:space="preserve"> Jung, Dong </w:t>
      </w:r>
      <w:proofErr w:type="spellStart"/>
      <w:r w:rsidRPr="009D15F0">
        <w:t>Woon</w:t>
      </w:r>
      <w:proofErr w:type="spellEnd"/>
      <w:r w:rsidRPr="009D15F0">
        <w:t xml:space="preserve"> </w:t>
      </w:r>
      <w:proofErr w:type="spellStart"/>
      <w:proofErr w:type="gramStart"/>
      <w:r w:rsidRPr="009D15F0">
        <w:t>Lee,Bu</w:t>
      </w:r>
      <w:proofErr w:type="gramEnd"/>
      <w:r w:rsidRPr="009D15F0">
        <w:t>-Keun</w:t>
      </w:r>
      <w:proofErr w:type="spellEnd"/>
      <w:r w:rsidRPr="009D15F0">
        <w:t xml:space="preserve"> Chung, Kim A. </w:t>
      </w:r>
      <w:proofErr w:type="spellStart"/>
      <w:r w:rsidRPr="009D15F0">
        <w:t>Hoelmer</w:t>
      </w:r>
      <w:proofErr w:type="spellEnd"/>
      <w:r w:rsidR="00D714D5">
        <w:t>,</w:t>
      </w:r>
      <w:r w:rsidRPr="009D15F0">
        <w:t xml:space="preserve"> </w:t>
      </w:r>
      <w:r w:rsidR="00E2684C">
        <w:t>and</w:t>
      </w:r>
      <w:r w:rsidRPr="009D15F0">
        <w:t xml:space="preserve"> Vaughn M. </w:t>
      </w:r>
      <w:r w:rsidRPr="009D15F0">
        <w:rPr>
          <w:bCs/>
        </w:rPr>
        <w:t>Walton</w:t>
      </w:r>
      <w:r w:rsidR="00E76E63" w:rsidRPr="009D15F0">
        <w:rPr>
          <w:bCs/>
        </w:rPr>
        <w:t xml:space="preserve"> 2016</w:t>
      </w:r>
      <w:r w:rsidRPr="009D15F0">
        <w:t xml:space="preserve">. First exploration of parasitoids of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in South Korea as potential classical biological agents.</w:t>
      </w:r>
      <w:r w:rsidRPr="009D15F0">
        <w:rPr>
          <w:b/>
        </w:rPr>
        <w:t xml:space="preserve"> </w:t>
      </w:r>
      <w:r w:rsidRPr="009D15F0">
        <w:t>J. Pest Sci.</w:t>
      </w:r>
      <w:r w:rsidR="00E76E63" w:rsidRPr="009D15F0">
        <w:t xml:space="preserve"> </w:t>
      </w:r>
      <w:r w:rsidR="00DE20B4" w:rsidRPr="009D15F0">
        <w:rPr>
          <w:bCs/>
        </w:rPr>
        <w:t>DOI 10.1007/s10340-016-0740-0</w:t>
      </w:r>
    </w:p>
    <w:p w14:paraId="5958B459" w14:textId="79FAD28D" w:rsidR="0047263C" w:rsidRPr="00836A5A" w:rsidRDefault="008067DC" w:rsidP="00836A5A">
      <w:pPr>
        <w:ind w:left="533" w:hanging="533"/>
      </w:pPr>
      <w:r w:rsidRPr="009D15F0">
        <w:t xml:space="preserve">Miller B, </w:t>
      </w:r>
      <w:proofErr w:type="spellStart"/>
      <w:r w:rsidRPr="009D15F0">
        <w:t>Anfora</w:t>
      </w:r>
      <w:proofErr w:type="spellEnd"/>
      <w:r w:rsidRPr="009D15F0">
        <w:t xml:space="preserve"> G, Buffington M, </w:t>
      </w:r>
      <w:proofErr w:type="spellStart"/>
      <w:r w:rsidRPr="009D15F0">
        <w:t>Daane</w:t>
      </w:r>
      <w:proofErr w:type="spellEnd"/>
      <w:r w:rsidRPr="009D15F0">
        <w:t xml:space="preserve"> KM, Dalton DT, </w:t>
      </w:r>
      <w:proofErr w:type="spellStart"/>
      <w:r w:rsidRPr="009D15F0">
        <w:t>Hoelmer</w:t>
      </w:r>
      <w:proofErr w:type="spellEnd"/>
      <w:r w:rsidRPr="009D15F0">
        <w:t xml:space="preserve"> KM, </w:t>
      </w:r>
      <w:proofErr w:type="spellStart"/>
      <w:r w:rsidRPr="009D15F0">
        <w:t>Stacconi</w:t>
      </w:r>
      <w:proofErr w:type="spellEnd"/>
      <w:r w:rsidRPr="009D15F0">
        <w:t xml:space="preserve"> MV, Grassi A, </w:t>
      </w:r>
      <w:proofErr w:type="spellStart"/>
      <w:r w:rsidRPr="009D15F0">
        <w:t>Ioriatti</w:t>
      </w:r>
      <w:proofErr w:type="spellEnd"/>
      <w:r w:rsidRPr="009D15F0">
        <w:t xml:space="preserve"> C, Loni A, Miller JC, </w:t>
      </w:r>
      <w:proofErr w:type="spellStart"/>
      <w:r w:rsidRPr="009D15F0">
        <w:t>M’bark</w:t>
      </w:r>
      <w:proofErr w:type="spellEnd"/>
      <w:r w:rsidRPr="009D15F0">
        <w:t xml:space="preserve"> </w:t>
      </w:r>
      <w:proofErr w:type="spellStart"/>
      <w:r w:rsidRPr="009D15F0">
        <w:t>Quantar</w:t>
      </w:r>
      <w:proofErr w:type="spellEnd"/>
      <w:r w:rsidRPr="009D15F0">
        <w:t xml:space="preserve">, X. Wang, Nik G. </w:t>
      </w:r>
      <w:proofErr w:type="spellStart"/>
      <w:r w:rsidRPr="009D15F0">
        <w:t>Wiman</w:t>
      </w:r>
      <w:proofErr w:type="spellEnd"/>
      <w:r w:rsidRPr="009D15F0">
        <w:t xml:space="preserve">, </w:t>
      </w:r>
      <w:r w:rsidR="00E2684C">
        <w:t>and</w:t>
      </w:r>
      <w:r w:rsidR="00D714D5">
        <w:t xml:space="preserve"> </w:t>
      </w:r>
      <w:r w:rsidRPr="009D15F0">
        <w:t xml:space="preserve">Vaughn M. </w:t>
      </w:r>
      <w:r w:rsidRPr="009D15F0">
        <w:lastRenderedPageBreak/>
        <w:t xml:space="preserve">Walton 2015. Seasonal occurrence of resident parasitoids associated with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rPr>
          <w:i/>
        </w:rPr>
        <w:t xml:space="preserve"> </w:t>
      </w:r>
      <w:r w:rsidRPr="009D15F0">
        <w:t>in two small fruit production regions of Italy and the USA</w:t>
      </w:r>
      <w:r w:rsidR="006B53CD" w:rsidRPr="009D15F0">
        <w:t xml:space="preserve">. Bull </w:t>
      </w:r>
      <w:proofErr w:type="spellStart"/>
      <w:r w:rsidR="006B53CD" w:rsidRPr="009D15F0">
        <w:t>Insectolo</w:t>
      </w:r>
      <w:r w:rsidR="00A22698" w:rsidRPr="009D15F0">
        <w:t>gy</w:t>
      </w:r>
      <w:proofErr w:type="spellEnd"/>
      <w:r w:rsidR="006B53CD" w:rsidRPr="009D15F0">
        <w:t xml:space="preserve"> </w:t>
      </w:r>
      <w:r w:rsidRPr="009D15F0">
        <w:t>68(2):</w:t>
      </w:r>
      <w:r w:rsidR="00424A56" w:rsidRPr="009D15F0">
        <w:t xml:space="preserve"> </w:t>
      </w:r>
      <w:r w:rsidRPr="009D15F0">
        <w:t>255-63.</w:t>
      </w:r>
    </w:p>
    <w:p w14:paraId="3A0DB85E" w14:textId="266C6129" w:rsidR="0047263C" w:rsidRPr="009D15F0" w:rsidRDefault="00CE590C" w:rsidP="00836A5A">
      <w:pPr>
        <w:ind w:left="533" w:hanging="533"/>
        <w:rPr>
          <w:i/>
        </w:rPr>
      </w:pPr>
      <w:r w:rsidRPr="009D15F0">
        <w:t xml:space="preserve">Lee, Jana C., Daniel T. Dalton, Katharine A. Swoboda-Bhattarai, Denny J. Bruck, Hannah J. </w:t>
      </w:r>
      <w:proofErr w:type="spellStart"/>
      <w:r w:rsidRPr="009D15F0">
        <w:t>Burrack</w:t>
      </w:r>
      <w:proofErr w:type="spellEnd"/>
      <w:r w:rsidRPr="009D15F0">
        <w:t xml:space="preserve">, Bernadine C. </w:t>
      </w:r>
      <w:proofErr w:type="spellStart"/>
      <w:r w:rsidRPr="009D15F0">
        <w:t>Strik</w:t>
      </w:r>
      <w:proofErr w:type="spellEnd"/>
      <w:r w:rsidRPr="009D15F0">
        <w:t>, J. Mega</w:t>
      </w:r>
      <w:r w:rsidR="00424A56" w:rsidRPr="009D15F0">
        <w:t xml:space="preserve">n </w:t>
      </w:r>
      <w:proofErr w:type="spellStart"/>
      <w:r w:rsidR="00424A56" w:rsidRPr="009D15F0">
        <w:t>Woltz</w:t>
      </w:r>
      <w:proofErr w:type="spellEnd"/>
      <w:r w:rsidR="00424A56" w:rsidRPr="009D15F0">
        <w:t xml:space="preserve">, </w:t>
      </w:r>
      <w:r w:rsidR="00E2684C">
        <w:t>and</w:t>
      </w:r>
      <w:r w:rsidR="00424A56" w:rsidRPr="009D15F0">
        <w:t xml:space="preserve"> Vaughn M. Walton 2015 </w:t>
      </w:r>
      <w:r w:rsidRPr="009D15F0">
        <w:t>Characterization and manipulation of fruit suscep</w:t>
      </w:r>
      <w:r w:rsidR="007C69A1" w:rsidRPr="009D15F0">
        <w:t xml:space="preserve">tibility to </w:t>
      </w:r>
      <w:r w:rsidR="007C69A1" w:rsidRPr="009D15F0">
        <w:rPr>
          <w:i/>
        </w:rPr>
        <w:t xml:space="preserve">Drosophila </w:t>
      </w:r>
      <w:proofErr w:type="spellStart"/>
      <w:r w:rsidR="007C69A1" w:rsidRPr="009D15F0">
        <w:rPr>
          <w:i/>
        </w:rPr>
        <w:t>suzukii</w:t>
      </w:r>
      <w:proofErr w:type="spellEnd"/>
      <w:r w:rsidR="007C69A1" w:rsidRPr="009D15F0">
        <w:t>.</w:t>
      </w:r>
      <w:r w:rsidRPr="009D15F0">
        <w:t xml:space="preserve"> J</w:t>
      </w:r>
      <w:r w:rsidR="00A22698" w:rsidRPr="009D15F0">
        <w:t>.</w:t>
      </w:r>
      <w:r w:rsidRPr="009D15F0">
        <w:t xml:space="preserve"> Pest Sci</w:t>
      </w:r>
      <w:r w:rsidR="00A22698" w:rsidRPr="009D15F0">
        <w:t>.</w:t>
      </w:r>
      <w:r w:rsidRPr="009D15F0">
        <w:t xml:space="preserve"> </w:t>
      </w:r>
      <w:r w:rsidR="00424A56" w:rsidRPr="009D15F0">
        <w:t>10.1007/s10340-015-0692-9</w:t>
      </w:r>
      <w:r w:rsidRPr="009D15F0">
        <w:t>.</w:t>
      </w:r>
    </w:p>
    <w:p w14:paraId="11A3F076" w14:textId="26D83824" w:rsidR="0047263C" w:rsidRPr="009D15F0" w:rsidRDefault="00CE590C" w:rsidP="00836A5A">
      <w:pPr>
        <w:ind w:left="533" w:hanging="533"/>
        <w:rPr>
          <w:i/>
        </w:rPr>
      </w:pPr>
      <w:proofErr w:type="spellStart"/>
      <w:r w:rsidRPr="009D15F0">
        <w:t>Asplen</w:t>
      </w:r>
      <w:proofErr w:type="spellEnd"/>
      <w:r w:rsidR="00F5540C" w:rsidRPr="009D15F0">
        <w:t xml:space="preserve"> M.K.</w:t>
      </w:r>
      <w:r w:rsidRPr="009D15F0">
        <w:t xml:space="preserve">, Gianfranco </w:t>
      </w:r>
      <w:proofErr w:type="spellStart"/>
      <w:r w:rsidRPr="009D15F0">
        <w:t>Anfora</w:t>
      </w:r>
      <w:proofErr w:type="spellEnd"/>
      <w:r w:rsidRPr="009D15F0">
        <w:t xml:space="preserve">, Antonio Biondi, </w:t>
      </w:r>
      <w:proofErr w:type="spellStart"/>
      <w:r w:rsidRPr="009D15F0">
        <w:t>Deuk</w:t>
      </w:r>
      <w:proofErr w:type="spellEnd"/>
      <w:r w:rsidRPr="009D15F0">
        <w:t xml:space="preserve">-Soo Choi, Dong Chu, Kent M </w:t>
      </w:r>
      <w:proofErr w:type="spellStart"/>
      <w:r w:rsidRPr="009D15F0">
        <w:t>Daane</w:t>
      </w:r>
      <w:proofErr w:type="spellEnd"/>
      <w:r w:rsidRPr="009D15F0">
        <w:t xml:space="preserve">, Patricia </w:t>
      </w:r>
      <w:proofErr w:type="spellStart"/>
      <w:r w:rsidRPr="009D15F0">
        <w:t>Gibert</w:t>
      </w:r>
      <w:proofErr w:type="spellEnd"/>
      <w:r w:rsidRPr="009D15F0">
        <w:t xml:space="preserve">, Andrew P Gutierrez, Kim A </w:t>
      </w:r>
      <w:proofErr w:type="spellStart"/>
      <w:r w:rsidRPr="009D15F0">
        <w:t>Hoelmer</w:t>
      </w:r>
      <w:proofErr w:type="spellEnd"/>
      <w:r w:rsidRPr="009D15F0">
        <w:t xml:space="preserve">, William D Hutchison, Rufus Isaacs, </w:t>
      </w:r>
      <w:proofErr w:type="spellStart"/>
      <w:r w:rsidRPr="009D15F0">
        <w:t>Zhi</w:t>
      </w:r>
      <w:proofErr w:type="spellEnd"/>
      <w:r w:rsidRPr="009D15F0">
        <w:t xml:space="preserve">-Lin Jiang, </w:t>
      </w:r>
      <w:proofErr w:type="spellStart"/>
      <w:r w:rsidRPr="009D15F0">
        <w:t>Zsolt</w:t>
      </w:r>
      <w:proofErr w:type="spellEnd"/>
      <w:r w:rsidRPr="009D15F0">
        <w:t xml:space="preserve"> </w:t>
      </w:r>
      <w:proofErr w:type="spellStart"/>
      <w:r w:rsidRPr="009D15F0">
        <w:t>Kárpáti</w:t>
      </w:r>
      <w:proofErr w:type="spellEnd"/>
      <w:r w:rsidRPr="009D15F0">
        <w:t xml:space="preserve">, Masahito T Kimura, Marta Pascual, Christopher R Philips, Christophe </w:t>
      </w:r>
      <w:proofErr w:type="spellStart"/>
      <w:r w:rsidRPr="009D15F0">
        <w:t>Plantamp</w:t>
      </w:r>
      <w:proofErr w:type="spellEnd"/>
      <w:r w:rsidRPr="009D15F0">
        <w:t xml:space="preserve">, Luigi Ponti, </w:t>
      </w:r>
      <w:proofErr w:type="spellStart"/>
      <w:r w:rsidRPr="009D15F0">
        <w:t>Gábor</w:t>
      </w:r>
      <w:proofErr w:type="spellEnd"/>
      <w:r w:rsidRPr="009D15F0">
        <w:t xml:space="preserve"> </w:t>
      </w:r>
      <w:proofErr w:type="spellStart"/>
      <w:r w:rsidRPr="009D15F0">
        <w:t>Vétek</w:t>
      </w:r>
      <w:proofErr w:type="spellEnd"/>
      <w:r w:rsidRPr="009D15F0">
        <w:t xml:space="preserve">, </w:t>
      </w:r>
      <w:proofErr w:type="spellStart"/>
      <w:r w:rsidRPr="009D15F0">
        <w:t>Heidrun</w:t>
      </w:r>
      <w:proofErr w:type="spellEnd"/>
      <w:r w:rsidRPr="009D15F0">
        <w:t xml:space="preserve"> Vogt, Vaughn M Walton, Yi Yu, Lucia </w:t>
      </w:r>
      <w:proofErr w:type="spellStart"/>
      <w:r w:rsidRPr="009D15F0">
        <w:t>Zappalà</w:t>
      </w:r>
      <w:proofErr w:type="spellEnd"/>
      <w:r w:rsidRPr="009D15F0">
        <w:t xml:space="preserve">, </w:t>
      </w:r>
      <w:r w:rsidR="00E2684C">
        <w:t>and</w:t>
      </w:r>
      <w:r w:rsidR="00D714D5">
        <w:t xml:space="preserve"> </w:t>
      </w:r>
      <w:r w:rsidRPr="009D15F0">
        <w:t xml:space="preserve">Nicolas </w:t>
      </w:r>
      <w:proofErr w:type="spellStart"/>
      <w:r w:rsidRPr="009D15F0">
        <w:t>Desneux</w:t>
      </w:r>
      <w:proofErr w:type="spellEnd"/>
      <w:r w:rsidRPr="009D15F0">
        <w:t xml:space="preserve"> 2015. Invasion biology of spotted wing Drosophila (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>): a global perspective and future priorities.  J</w:t>
      </w:r>
      <w:r w:rsidR="00A22698" w:rsidRPr="009D15F0">
        <w:t xml:space="preserve">. </w:t>
      </w:r>
      <w:r w:rsidRPr="009D15F0">
        <w:t>Pes</w:t>
      </w:r>
      <w:r w:rsidR="00A22698" w:rsidRPr="009D15F0">
        <w:t>t</w:t>
      </w:r>
      <w:r w:rsidRPr="009D15F0">
        <w:t xml:space="preserve"> Sci</w:t>
      </w:r>
      <w:r w:rsidR="00A22698" w:rsidRPr="009D15F0">
        <w:t>.</w:t>
      </w:r>
      <w:r w:rsidRPr="009D15F0">
        <w:t xml:space="preserve"> 88: 469-494.</w:t>
      </w:r>
    </w:p>
    <w:p w14:paraId="3C57465C" w14:textId="09C564BC" w:rsidR="0047263C" w:rsidRPr="009D15F0" w:rsidRDefault="00BB5B8A" w:rsidP="00836A5A">
      <w:pPr>
        <w:ind w:left="533" w:hanging="533"/>
        <w:rPr>
          <w:i/>
        </w:rPr>
      </w:pPr>
      <w:proofErr w:type="spellStart"/>
      <w:r w:rsidRPr="009D15F0">
        <w:t>Tochen</w:t>
      </w:r>
      <w:proofErr w:type="spellEnd"/>
      <w:r w:rsidRPr="009D15F0">
        <w:t xml:space="preserve"> S, </w:t>
      </w:r>
      <w:proofErr w:type="spellStart"/>
      <w:r w:rsidRPr="009D15F0">
        <w:t>Woltz</w:t>
      </w:r>
      <w:proofErr w:type="spellEnd"/>
      <w:r w:rsidRPr="009D15F0">
        <w:t xml:space="preserve"> JM, Dalton DT, Lee JC, </w:t>
      </w:r>
      <w:proofErr w:type="spellStart"/>
      <w:r w:rsidRPr="009D15F0">
        <w:t>Wiman</w:t>
      </w:r>
      <w:proofErr w:type="spellEnd"/>
      <w:r w:rsidRPr="009D15F0">
        <w:t xml:space="preserve"> NG, </w:t>
      </w:r>
      <w:r w:rsidR="00E2684C">
        <w:t>and</w:t>
      </w:r>
      <w:r w:rsidR="00D714D5">
        <w:t xml:space="preserve"> </w:t>
      </w:r>
      <w:r w:rsidRPr="009D15F0">
        <w:t xml:space="preserve">Walton VM 2015. Humidity affects populations of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(Diptera: </w:t>
      </w:r>
      <w:proofErr w:type="spellStart"/>
      <w:r w:rsidRPr="009D15F0">
        <w:t>Drosophilidae</w:t>
      </w:r>
      <w:proofErr w:type="spellEnd"/>
      <w:r w:rsidRPr="009D15F0">
        <w:t>) in blueberry. J</w:t>
      </w:r>
      <w:r w:rsidR="00A22698" w:rsidRPr="009D15F0">
        <w:t>.</w:t>
      </w:r>
      <w:r w:rsidRPr="009D15F0">
        <w:t xml:space="preserve"> Appl</w:t>
      </w:r>
      <w:r w:rsidR="00A22698" w:rsidRPr="009D15F0">
        <w:t>.</w:t>
      </w:r>
      <w:r w:rsidRPr="009D15F0">
        <w:t xml:space="preserve"> </w:t>
      </w:r>
      <w:proofErr w:type="spellStart"/>
      <w:proofErr w:type="gramStart"/>
      <w:r w:rsidRPr="009D15F0">
        <w:t>Entom</w:t>
      </w:r>
      <w:r w:rsidR="00A22698" w:rsidRPr="009D15F0">
        <w:t>ol</w:t>
      </w:r>
      <w:proofErr w:type="spellEnd"/>
      <w:r w:rsidR="00A22698" w:rsidRPr="009D15F0">
        <w:t>.</w:t>
      </w:r>
      <w:r w:rsidRPr="009D15F0">
        <w:t>.</w:t>
      </w:r>
      <w:proofErr w:type="gramEnd"/>
      <w:r w:rsidRPr="009D15F0">
        <w:t xml:space="preserve"> </w:t>
      </w:r>
      <w:proofErr w:type="spellStart"/>
      <w:r w:rsidR="006B53CD" w:rsidRPr="009D15F0">
        <w:t>doi</w:t>
      </w:r>
      <w:proofErr w:type="spellEnd"/>
      <w:r w:rsidR="006B53CD" w:rsidRPr="009D15F0">
        <w:t>: 10.1111/jen.12247</w:t>
      </w:r>
      <w:r w:rsidRPr="009D15F0">
        <w:t>.</w:t>
      </w:r>
    </w:p>
    <w:p w14:paraId="57092EA2" w14:textId="74B63C89" w:rsidR="0047263C" w:rsidRPr="009D15F0" w:rsidRDefault="008067DC" w:rsidP="00836A5A">
      <w:pPr>
        <w:ind w:left="533" w:hanging="533"/>
        <w:rPr>
          <w:i/>
        </w:rPr>
      </w:pPr>
      <w:proofErr w:type="spellStart"/>
      <w:r w:rsidRPr="009D15F0">
        <w:t>Ioriatti</w:t>
      </w:r>
      <w:proofErr w:type="spellEnd"/>
      <w:r w:rsidRPr="009D15F0">
        <w:t xml:space="preserve">, C., Walton, V., Dalton, D., </w:t>
      </w:r>
      <w:proofErr w:type="spellStart"/>
      <w:r w:rsidRPr="009D15F0">
        <w:t>Anfora</w:t>
      </w:r>
      <w:proofErr w:type="spellEnd"/>
      <w:r w:rsidRPr="009D15F0">
        <w:t xml:space="preserve">, G., Grassi, A., </w:t>
      </w:r>
      <w:proofErr w:type="spellStart"/>
      <w:r w:rsidRPr="009D15F0">
        <w:t>Maistri</w:t>
      </w:r>
      <w:proofErr w:type="spellEnd"/>
      <w:r w:rsidRPr="009D15F0">
        <w:t xml:space="preserve">, S. </w:t>
      </w:r>
      <w:r w:rsidR="00E2684C">
        <w:t>and</w:t>
      </w:r>
      <w:r w:rsidR="00D714D5">
        <w:t xml:space="preserve"> </w:t>
      </w:r>
      <w:proofErr w:type="spellStart"/>
      <w:r w:rsidR="00D714D5">
        <w:t>Mazzoni</w:t>
      </w:r>
      <w:proofErr w:type="spellEnd"/>
      <w:r w:rsidR="00D714D5">
        <w:t>, V.</w:t>
      </w:r>
      <w:r w:rsidRPr="009D15F0">
        <w:t xml:space="preserve"> 2015.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(Diptera: </w:t>
      </w:r>
      <w:proofErr w:type="spellStart"/>
      <w:r w:rsidRPr="009D15F0">
        <w:t>Drosophilidae</w:t>
      </w:r>
      <w:proofErr w:type="spellEnd"/>
      <w:r w:rsidRPr="009D15F0">
        <w:t>) and its potential impact to wine grapes during harvest in two cool climate wine grape production regions. J</w:t>
      </w:r>
      <w:r w:rsidR="00A22698" w:rsidRPr="009D15F0">
        <w:t>.</w:t>
      </w:r>
      <w:r w:rsidRPr="009D15F0">
        <w:t xml:space="preserve"> of </w:t>
      </w:r>
      <w:r w:rsidR="000168AF" w:rsidRPr="009D15F0">
        <w:rPr>
          <w:iCs/>
        </w:rPr>
        <w:t>Econ</w:t>
      </w:r>
      <w:r w:rsidR="00A22698" w:rsidRPr="009D15F0">
        <w:rPr>
          <w:iCs/>
        </w:rPr>
        <w:t>.</w:t>
      </w:r>
      <w:r w:rsidR="000168AF" w:rsidRPr="009D15F0">
        <w:rPr>
          <w:iCs/>
        </w:rPr>
        <w:t xml:space="preserve"> </w:t>
      </w:r>
      <w:proofErr w:type="spellStart"/>
      <w:r w:rsidR="000168AF" w:rsidRPr="009D15F0">
        <w:rPr>
          <w:iCs/>
        </w:rPr>
        <w:t>Entomo</w:t>
      </w:r>
      <w:r w:rsidR="00A22698" w:rsidRPr="009D15F0">
        <w:rPr>
          <w:iCs/>
        </w:rPr>
        <w:t>l</w:t>
      </w:r>
      <w:proofErr w:type="spellEnd"/>
      <w:r w:rsidR="00A22698" w:rsidRPr="009D15F0">
        <w:rPr>
          <w:iCs/>
        </w:rPr>
        <w:t>.</w:t>
      </w:r>
      <w:r w:rsidRPr="009D15F0">
        <w:t xml:space="preserve">, </w:t>
      </w:r>
      <w:r w:rsidR="00262989" w:rsidRPr="009D15F0">
        <w:t>http://dx.doi.org/10.1093/jee/tov042</w:t>
      </w:r>
      <w:r w:rsidRPr="009D15F0">
        <w:t>.</w:t>
      </w:r>
    </w:p>
    <w:p w14:paraId="50D407AF" w14:textId="6204C69E" w:rsidR="0047263C" w:rsidRPr="009D15F0" w:rsidRDefault="008E3D21" w:rsidP="00836A5A">
      <w:pPr>
        <w:ind w:left="533" w:hanging="533"/>
        <w:rPr>
          <w:i/>
        </w:rPr>
      </w:pPr>
      <w:r w:rsidRPr="009D15F0">
        <w:t xml:space="preserve">Klick J, Yang W, Walton V, Dalton D, Hagler J, </w:t>
      </w:r>
      <w:proofErr w:type="spellStart"/>
      <w:r w:rsidRPr="009D15F0">
        <w:t>Dreves</w:t>
      </w:r>
      <w:proofErr w:type="spellEnd"/>
      <w:r w:rsidRPr="009D15F0">
        <w:t xml:space="preserve"> A, Lee J, </w:t>
      </w:r>
      <w:r w:rsidR="00E2684C">
        <w:t>and</w:t>
      </w:r>
      <w:r w:rsidR="00D714D5">
        <w:t xml:space="preserve"> </w:t>
      </w:r>
      <w:r w:rsidRPr="009D15F0">
        <w:t xml:space="preserve">Bruck D. 2015. Distribution and movement of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into fruiting raspberry. J</w:t>
      </w:r>
      <w:r w:rsidR="00A22698" w:rsidRPr="009D15F0">
        <w:t>.</w:t>
      </w:r>
      <w:r w:rsidRPr="009D15F0">
        <w:t xml:space="preserve"> of Appl</w:t>
      </w:r>
      <w:r w:rsidR="00A22698" w:rsidRPr="009D15F0">
        <w:t>.</w:t>
      </w:r>
      <w:r w:rsidRPr="009D15F0">
        <w:t xml:space="preserve"> </w:t>
      </w:r>
      <w:proofErr w:type="spellStart"/>
      <w:r w:rsidRPr="009D15F0">
        <w:t>Entomol</w:t>
      </w:r>
      <w:proofErr w:type="spellEnd"/>
      <w:r w:rsidR="00A22698" w:rsidRPr="009D15F0">
        <w:t>.</w:t>
      </w:r>
      <w:r w:rsidRPr="009D15F0">
        <w:t xml:space="preserve"> 10: </w:t>
      </w:r>
      <w:r w:rsidR="00335FBF" w:rsidRPr="009D15F0">
        <w:t>2014-0311.</w:t>
      </w:r>
    </w:p>
    <w:p w14:paraId="48100F59" w14:textId="19721569" w:rsidR="00D1117A" w:rsidRPr="009D15F0" w:rsidRDefault="00BB5B8A" w:rsidP="00836A5A">
      <w:pPr>
        <w:ind w:left="533" w:hanging="533"/>
        <w:rPr>
          <w:i/>
        </w:rPr>
      </w:pPr>
      <w:proofErr w:type="spellStart"/>
      <w:r w:rsidRPr="009D15F0">
        <w:t>Wiman</w:t>
      </w:r>
      <w:proofErr w:type="spellEnd"/>
      <w:r w:rsidRPr="009D15F0">
        <w:t>, N. G., Parker, J. E., Rodrig</w:t>
      </w:r>
      <w:r w:rsidR="00424A56" w:rsidRPr="009D15F0">
        <w:t>uez-</w:t>
      </w:r>
      <w:proofErr w:type="spellStart"/>
      <w:r w:rsidR="00424A56" w:rsidRPr="009D15F0">
        <w:t>Saona</w:t>
      </w:r>
      <w:proofErr w:type="spellEnd"/>
      <w:r w:rsidR="00424A56" w:rsidRPr="009D15F0">
        <w:t xml:space="preserve">, C., </w:t>
      </w:r>
      <w:r w:rsidR="00E2684C">
        <w:t>and</w:t>
      </w:r>
      <w:r w:rsidR="00424A56" w:rsidRPr="009D15F0">
        <w:t xml:space="preserve"> Walton, V. M. 2015</w:t>
      </w:r>
      <w:r w:rsidRPr="009D15F0">
        <w:t xml:space="preserve">. Characterizing Damage of Brown Marmorated Stink Bug (Hemiptera: Pentatomidae) in Blueberries. </w:t>
      </w:r>
      <w:r w:rsidR="000168AF" w:rsidRPr="009D15F0">
        <w:t>J</w:t>
      </w:r>
      <w:r w:rsidR="00A22698" w:rsidRPr="009D15F0">
        <w:t>.</w:t>
      </w:r>
      <w:r w:rsidR="000168AF" w:rsidRPr="009D15F0">
        <w:t xml:space="preserve"> </w:t>
      </w:r>
      <w:r w:rsidR="000168AF" w:rsidRPr="009D15F0">
        <w:rPr>
          <w:iCs/>
        </w:rPr>
        <w:t>Econ</w:t>
      </w:r>
      <w:r w:rsidR="00A22698" w:rsidRPr="009D15F0">
        <w:rPr>
          <w:iCs/>
        </w:rPr>
        <w:t>.</w:t>
      </w:r>
      <w:r w:rsidR="000168AF" w:rsidRPr="009D15F0">
        <w:rPr>
          <w:iCs/>
        </w:rPr>
        <w:t xml:space="preserve"> </w:t>
      </w:r>
      <w:proofErr w:type="spellStart"/>
      <w:r w:rsidR="000168AF" w:rsidRPr="009D15F0">
        <w:rPr>
          <w:iCs/>
        </w:rPr>
        <w:t>Entomol</w:t>
      </w:r>
      <w:proofErr w:type="spellEnd"/>
      <w:r w:rsidR="00A22698" w:rsidRPr="009D15F0">
        <w:rPr>
          <w:iCs/>
        </w:rPr>
        <w:t>.</w:t>
      </w:r>
      <w:r w:rsidR="00505751" w:rsidRPr="009D15F0">
        <w:rPr>
          <w:iCs/>
        </w:rPr>
        <w:t xml:space="preserve"> </w:t>
      </w:r>
      <w:r w:rsidR="00262989" w:rsidRPr="009D15F0">
        <w:t>dx.doi.org/10.1093/</w:t>
      </w:r>
      <w:proofErr w:type="spellStart"/>
      <w:r w:rsidR="00262989" w:rsidRPr="009D15F0">
        <w:t>jee</w:t>
      </w:r>
      <w:proofErr w:type="spellEnd"/>
      <w:r w:rsidR="00262989" w:rsidRPr="009D15F0">
        <w:t>/tov036</w:t>
      </w:r>
      <w:r w:rsidR="00335FBF" w:rsidRPr="009D15F0">
        <w:t>.</w:t>
      </w:r>
    </w:p>
    <w:p w14:paraId="3EB07A82" w14:textId="48AC2FA4" w:rsidR="00D1117A" w:rsidRPr="009D15F0" w:rsidRDefault="00335FBF" w:rsidP="00836A5A">
      <w:pPr>
        <w:ind w:left="533" w:hanging="533"/>
        <w:rPr>
          <w:i/>
        </w:rPr>
      </w:pPr>
      <w:r w:rsidRPr="009D15F0">
        <w:t>M.</w:t>
      </w:r>
      <w:r w:rsidR="00D63A23">
        <w:t xml:space="preserve"> </w:t>
      </w:r>
      <w:r w:rsidRPr="009D15F0">
        <w:t xml:space="preserve">Valerio Rossi </w:t>
      </w:r>
      <w:proofErr w:type="spellStart"/>
      <w:r w:rsidRPr="009D15F0">
        <w:t>Stacconi</w:t>
      </w:r>
      <w:proofErr w:type="spellEnd"/>
      <w:r w:rsidRPr="009D15F0">
        <w:t xml:space="preserve">, M. Buffington, K. M. </w:t>
      </w:r>
      <w:proofErr w:type="spellStart"/>
      <w:r w:rsidRPr="009D15F0">
        <w:t>Daane</w:t>
      </w:r>
      <w:proofErr w:type="spellEnd"/>
      <w:r w:rsidRPr="009D15F0">
        <w:t xml:space="preserve">, D. T. Dalton, A. Grassi, G. </w:t>
      </w:r>
      <w:proofErr w:type="spellStart"/>
      <w:r w:rsidRPr="009D15F0">
        <w:t>Kaçar</w:t>
      </w:r>
      <w:proofErr w:type="spellEnd"/>
      <w:r w:rsidRPr="009D15F0">
        <w:t xml:space="preserve">, B. Miller, J. C. </w:t>
      </w:r>
      <w:proofErr w:type="gramStart"/>
      <w:r w:rsidRPr="009D15F0">
        <w:t>Miller,  N.</w:t>
      </w:r>
      <w:proofErr w:type="gramEnd"/>
      <w:r w:rsidRPr="009D15F0">
        <w:t xml:space="preserve"> Baser, C. </w:t>
      </w:r>
      <w:proofErr w:type="spellStart"/>
      <w:r w:rsidRPr="009D15F0">
        <w:t>Ioriatti</w:t>
      </w:r>
      <w:proofErr w:type="spellEnd"/>
      <w:r w:rsidRPr="009D15F0">
        <w:t xml:space="preserve">, V. M. Walton, N. </w:t>
      </w:r>
      <w:proofErr w:type="spellStart"/>
      <w:r w:rsidRPr="009D15F0">
        <w:t>Wiman</w:t>
      </w:r>
      <w:proofErr w:type="spellEnd"/>
      <w:r w:rsidRPr="009D15F0">
        <w:t xml:space="preserve">, X. Wang, </w:t>
      </w:r>
      <w:r w:rsidR="00E2684C">
        <w:t>and</w:t>
      </w:r>
      <w:r w:rsidR="00D714D5">
        <w:t xml:space="preserve"> </w:t>
      </w:r>
      <w:r w:rsidRPr="009D15F0">
        <w:t xml:space="preserve">G. </w:t>
      </w:r>
      <w:proofErr w:type="spellStart"/>
      <w:r w:rsidRPr="009D15F0">
        <w:t>Anfora</w:t>
      </w:r>
      <w:proofErr w:type="spellEnd"/>
      <w:r w:rsidRPr="009D15F0">
        <w:t xml:space="preserve"> 2015.  Host stage preference, efficacy and fecundity of parasitoids attacking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in newly invaded areas. </w:t>
      </w:r>
      <w:r w:rsidR="008E3D21" w:rsidRPr="009D15F0">
        <w:t>Biol</w:t>
      </w:r>
      <w:r w:rsidR="00A22698" w:rsidRPr="009D15F0">
        <w:t>.</w:t>
      </w:r>
      <w:r w:rsidR="008E3D21" w:rsidRPr="009D15F0">
        <w:t xml:space="preserve"> Contr</w:t>
      </w:r>
      <w:r w:rsidR="00A22698" w:rsidRPr="009D15F0">
        <w:t>.</w:t>
      </w:r>
      <w:r w:rsidR="008E3D21" w:rsidRPr="009D15F0">
        <w:t xml:space="preserve"> 84: 28-35</w:t>
      </w:r>
      <w:r w:rsidRPr="009D15F0">
        <w:t xml:space="preserve">. </w:t>
      </w:r>
    </w:p>
    <w:p w14:paraId="63B06FB7" w14:textId="10AC7FE5" w:rsidR="00C42D0C" w:rsidRPr="009D15F0" w:rsidRDefault="00C42D0C" w:rsidP="00836A5A">
      <w:pPr>
        <w:ind w:left="533" w:hanging="533"/>
        <w:rPr>
          <w:i/>
        </w:rPr>
      </w:pPr>
      <w:r w:rsidRPr="009D15F0">
        <w:t xml:space="preserve">Murphy K.A., T. R. Unruh, L. M. Zhou, F. G. </w:t>
      </w:r>
      <w:proofErr w:type="spellStart"/>
      <w:r w:rsidRPr="009D15F0">
        <w:t>Zalom</w:t>
      </w:r>
      <w:proofErr w:type="spellEnd"/>
      <w:r w:rsidRPr="009D15F0">
        <w:t xml:space="preserve">, P. W. Shearer, E. H.  Beers, V. M. Walton, B. Miller, </w:t>
      </w:r>
      <w:r w:rsidR="00E2684C">
        <w:t xml:space="preserve">and </w:t>
      </w:r>
      <w:r w:rsidRPr="009D15F0">
        <w:t xml:space="preserve">J. C. Chiu 2015.  Using comparative genomics to develop a molecular diagnostic for the identification of an emerging pest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>. Bull</w:t>
      </w:r>
      <w:r w:rsidR="00A22698" w:rsidRPr="009D15F0">
        <w:t>.</w:t>
      </w:r>
      <w:r w:rsidRPr="009D15F0">
        <w:t xml:space="preserve"> </w:t>
      </w:r>
      <w:proofErr w:type="spellStart"/>
      <w:r w:rsidRPr="009D15F0">
        <w:t>Entomol</w:t>
      </w:r>
      <w:proofErr w:type="spellEnd"/>
      <w:r w:rsidR="00A22698" w:rsidRPr="009D15F0">
        <w:t>.</w:t>
      </w:r>
      <w:r w:rsidRPr="009D15F0">
        <w:t xml:space="preserve"> Res</w:t>
      </w:r>
      <w:r w:rsidR="00A22698" w:rsidRPr="009D15F0">
        <w:t>.</w:t>
      </w:r>
      <w:r w:rsidR="006B53CD" w:rsidRPr="009D15F0">
        <w:t xml:space="preserve"> </w:t>
      </w:r>
      <w:r w:rsidR="006B53CD" w:rsidRPr="009D15F0">
        <w:rPr>
          <w:iCs/>
        </w:rPr>
        <w:t>105</w:t>
      </w:r>
      <w:r w:rsidR="006B53CD" w:rsidRPr="009D15F0">
        <w:t>(03</w:t>
      </w:r>
      <w:r w:rsidR="000168AF" w:rsidRPr="009D15F0">
        <w:t xml:space="preserve">): </w:t>
      </w:r>
      <w:r w:rsidR="006B53CD" w:rsidRPr="009D15F0">
        <w:t>364-372.</w:t>
      </w:r>
    </w:p>
    <w:p w14:paraId="012E3F80" w14:textId="2AFC7AA7" w:rsidR="00D1117A" w:rsidRPr="009D15F0" w:rsidRDefault="00736FB5" w:rsidP="00836A5A">
      <w:pPr>
        <w:rPr>
          <w:i/>
        </w:rPr>
      </w:pPr>
      <w:proofErr w:type="spellStart"/>
      <w:r w:rsidRPr="009D15F0">
        <w:t>Wiman</w:t>
      </w:r>
      <w:proofErr w:type="spellEnd"/>
      <w:r w:rsidR="00BD3DC8" w:rsidRPr="009D15F0">
        <w:t xml:space="preserve"> N. G.</w:t>
      </w:r>
      <w:r w:rsidRPr="009D15F0">
        <w:t xml:space="preserve">, VM Walton, DT Dalton, G </w:t>
      </w:r>
      <w:proofErr w:type="spellStart"/>
      <w:r w:rsidRPr="009D15F0">
        <w:t>Anfora</w:t>
      </w:r>
      <w:proofErr w:type="spellEnd"/>
      <w:r w:rsidRPr="009D15F0">
        <w:t xml:space="preserve">, HJ </w:t>
      </w:r>
      <w:proofErr w:type="spellStart"/>
      <w:r w:rsidRPr="009D15F0">
        <w:t>Burrack</w:t>
      </w:r>
      <w:proofErr w:type="spellEnd"/>
      <w:r w:rsidRPr="009D15F0">
        <w:t xml:space="preserve">, </w:t>
      </w:r>
      <w:r w:rsidR="00E2684C">
        <w:t xml:space="preserve">and JC Chiu, </w:t>
      </w:r>
      <w:r w:rsidRPr="009D15F0">
        <w:t xml:space="preserve">2014. Integrating temperature-dependent life table data into a matrix projection model for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population estimation </w:t>
      </w:r>
      <w:proofErr w:type="spellStart"/>
      <w:r w:rsidRPr="009D15F0">
        <w:t>PloS</w:t>
      </w:r>
      <w:proofErr w:type="spellEnd"/>
      <w:r w:rsidRPr="009D15F0">
        <w:t xml:space="preserve"> </w:t>
      </w:r>
      <w:r w:rsidR="00505751" w:rsidRPr="009D15F0">
        <w:t>o</w:t>
      </w:r>
      <w:r w:rsidRPr="009D15F0">
        <w:t>ne</w:t>
      </w:r>
      <w:r w:rsidR="000168AF" w:rsidRPr="009D15F0">
        <w:t>:</w:t>
      </w:r>
      <w:r w:rsidR="00505751" w:rsidRPr="009D15F0">
        <w:t xml:space="preserve"> DOI: 10.1371/journal.pone.0106909</w:t>
      </w:r>
    </w:p>
    <w:p w14:paraId="4042471B" w14:textId="414E4F78" w:rsidR="00D1117A" w:rsidRPr="009D15F0" w:rsidRDefault="00BD3DC8" w:rsidP="00836A5A">
      <w:pPr>
        <w:rPr>
          <w:i/>
        </w:rPr>
      </w:pPr>
      <w:proofErr w:type="spellStart"/>
      <w:r w:rsidRPr="009D15F0">
        <w:t>Hedstrom</w:t>
      </w:r>
      <w:proofErr w:type="spellEnd"/>
      <w:r w:rsidRPr="009D15F0">
        <w:t xml:space="preserve"> C.S., PW Shearer, JC Miller, </w:t>
      </w:r>
      <w:r w:rsidR="00E2684C">
        <w:t xml:space="preserve">and </w:t>
      </w:r>
      <w:r w:rsidRPr="009D15F0">
        <w:t xml:space="preserve">VM Walton 2014.  The Effects of Kernel Feeding by </w:t>
      </w:r>
      <w:proofErr w:type="spellStart"/>
      <w:r w:rsidRPr="009D15F0">
        <w:rPr>
          <w:i/>
        </w:rPr>
        <w:t>Halyomorpha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halys</w:t>
      </w:r>
      <w:proofErr w:type="spellEnd"/>
      <w:r w:rsidRPr="009D15F0">
        <w:t xml:space="preserve"> (Hemiptera: Pentatomidae) on Commercial Hazelnuts.  J</w:t>
      </w:r>
      <w:r w:rsidR="00A22698" w:rsidRPr="009D15F0">
        <w:t>.</w:t>
      </w:r>
      <w:r w:rsidRPr="009D15F0">
        <w:t xml:space="preserve"> Econ</w:t>
      </w:r>
      <w:r w:rsidR="00A22698" w:rsidRPr="009D15F0">
        <w:t>.</w:t>
      </w:r>
      <w:r w:rsidRPr="009D15F0">
        <w:t xml:space="preserve"> </w:t>
      </w:r>
      <w:proofErr w:type="spellStart"/>
      <w:r w:rsidRPr="009D15F0">
        <w:t>Ento</w:t>
      </w:r>
      <w:r w:rsidR="00A22698" w:rsidRPr="009D15F0">
        <w:t>mol</w:t>
      </w:r>
      <w:proofErr w:type="spellEnd"/>
      <w:r w:rsidR="00A22698" w:rsidRPr="009D15F0">
        <w:t>.</w:t>
      </w:r>
      <w:r w:rsidRPr="009D15F0">
        <w:t xml:space="preserve"> 107 (5</w:t>
      </w:r>
      <w:r w:rsidR="000168AF" w:rsidRPr="009D15F0">
        <w:t xml:space="preserve">): </w:t>
      </w:r>
      <w:r w:rsidRPr="009D15F0">
        <w:t>1858-1865</w:t>
      </w:r>
      <w:r w:rsidR="00D1117A" w:rsidRPr="009D15F0">
        <w:t>.</w:t>
      </w:r>
    </w:p>
    <w:p w14:paraId="4665D9A7" w14:textId="1308419E" w:rsidR="009052A2" w:rsidRPr="009D15F0" w:rsidRDefault="00736FB5" w:rsidP="00836A5A">
      <w:pPr>
        <w:ind w:left="533" w:hanging="533"/>
        <w:rPr>
          <w:i/>
        </w:rPr>
      </w:pPr>
      <w:proofErr w:type="spellStart"/>
      <w:r w:rsidRPr="009D15F0">
        <w:t>Wiman</w:t>
      </w:r>
      <w:proofErr w:type="spellEnd"/>
      <w:r w:rsidR="00BD3DC8" w:rsidRPr="009D15F0">
        <w:t xml:space="preserve"> N. G.</w:t>
      </w:r>
      <w:r w:rsidRPr="009D15F0">
        <w:t xml:space="preserve">, VM Walton, PW Shearer, </w:t>
      </w:r>
      <w:r w:rsidR="00E2684C">
        <w:t xml:space="preserve">and </w:t>
      </w:r>
      <w:r w:rsidRPr="009D15F0">
        <w:t xml:space="preserve">SI </w:t>
      </w:r>
      <w:proofErr w:type="spellStart"/>
      <w:r w:rsidRPr="009D15F0">
        <w:t>Rondon</w:t>
      </w:r>
      <w:proofErr w:type="spellEnd"/>
      <w:r w:rsidRPr="009D15F0">
        <w:t xml:space="preserve"> 2014. Electronically Monitored Labial Dabbing and Stylet ‘</w:t>
      </w:r>
      <w:proofErr w:type="spellStart"/>
      <w:r w:rsidRPr="009D15F0">
        <w:t>Probing’Behaviors</w:t>
      </w:r>
      <w:proofErr w:type="spellEnd"/>
      <w:r w:rsidRPr="009D15F0">
        <w:t xml:space="preserve"> of Brown Marmorated Stink Bug, </w:t>
      </w:r>
      <w:proofErr w:type="spellStart"/>
      <w:r w:rsidRPr="009D15F0">
        <w:rPr>
          <w:i/>
        </w:rPr>
        <w:t>Halyomorpha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halys</w:t>
      </w:r>
      <w:proofErr w:type="spellEnd"/>
      <w:r w:rsidRPr="009D15F0">
        <w:t xml:space="preserve">, in Simulated Environments. 2014 </w:t>
      </w:r>
      <w:proofErr w:type="spellStart"/>
      <w:r w:rsidRPr="009D15F0">
        <w:t>PloS</w:t>
      </w:r>
      <w:proofErr w:type="spellEnd"/>
      <w:r w:rsidRPr="009D15F0">
        <w:t xml:space="preserve"> one</w:t>
      </w:r>
      <w:r w:rsidR="00505751" w:rsidRPr="009D15F0">
        <w:t>:</w:t>
      </w:r>
      <w:r w:rsidRPr="009D15F0">
        <w:t xml:space="preserve"> </w:t>
      </w:r>
      <w:r w:rsidR="00505751" w:rsidRPr="009D15F0">
        <w:t>DOI: 10.1371/journal.pone.0113514</w:t>
      </w:r>
      <w:r w:rsidR="00424A56" w:rsidRPr="009D15F0">
        <w:t>.</w:t>
      </w:r>
    </w:p>
    <w:p w14:paraId="67B98C79" w14:textId="669046DF" w:rsidR="00D1117A" w:rsidRPr="009D15F0" w:rsidRDefault="00372E81" w:rsidP="00836A5A">
      <w:pPr>
        <w:ind w:left="533" w:hanging="533"/>
      </w:pPr>
      <w:proofErr w:type="spellStart"/>
      <w:r w:rsidRPr="009D15F0">
        <w:lastRenderedPageBreak/>
        <w:t>Wiman</w:t>
      </w:r>
      <w:proofErr w:type="spellEnd"/>
      <w:r w:rsidRPr="009D15F0">
        <w:t>, N</w:t>
      </w:r>
      <w:r w:rsidR="0053331D" w:rsidRPr="009D15F0">
        <w:t>.</w:t>
      </w:r>
      <w:r w:rsidRPr="009D15F0">
        <w:t>G</w:t>
      </w:r>
      <w:r w:rsidR="0053331D" w:rsidRPr="009D15F0">
        <w:t>.</w:t>
      </w:r>
      <w:r w:rsidRPr="009D15F0">
        <w:t>, V</w:t>
      </w:r>
      <w:r w:rsidR="0053331D" w:rsidRPr="009D15F0">
        <w:t>.</w:t>
      </w:r>
      <w:r w:rsidRPr="009D15F0">
        <w:t>M</w:t>
      </w:r>
      <w:r w:rsidR="0053331D" w:rsidRPr="009D15F0">
        <w:t>.</w:t>
      </w:r>
      <w:r w:rsidRPr="009D15F0">
        <w:t xml:space="preserve"> Walton, P</w:t>
      </w:r>
      <w:r w:rsidR="0053331D" w:rsidRPr="009D15F0">
        <w:t>.</w:t>
      </w:r>
      <w:r w:rsidRPr="009D15F0">
        <w:t>W</w:t>
      </w:r>
      <w:r w:rsidR="0053331D" w:rsidRPr="009D15F0">
        <w:t>.</w:t>
      </w:r>
      <w:r w:rsidRPr="009D15F0">
        <w:t xml:space="preserve"> Shearer, S</w:t>
      </w:r>
      <w:r w:rsidR="0053331D" w:rsidRPr="009D15F0">
        <w:t>.</w:t>
      </w:r>
      <w:r w:rsidRPr="009D15F0">
        <w:t>I</w:t>
      </w:r>
      <w:r w:rsidR="0053331D" w:rsidRPr="009D15F0">
        <w:t>.</w:t>
      </w:r>
      <w:r w:rsidRPr="009D15F0">
        <w:t xml:space="preserve"> </w:t>
      </w:r>
      <w:proofErr w:type="spellStart"/>
      <w:r w:rsidRPr="009D15F0">
        <w:t>Rondon</w:t>
      </w:r>
      <w:proofErr w:type="spellEnd"/>
      <w:r w:rsidRPr="009D15F0">
        <w:t xml:space="preserve">, </w:t>
      </w:r>
      <w:r w:rsidR="00E2684C">
        <w:t>and</w:t>
      </w:r>
      <w:r w:rsidRPr="009D15F0">
        <w:t xml:space="preserve"> J</w:t>
      </w:r>
      <w:r w:rsidR="0053331D" w:rsidRPr="009D15F0">
        <w:t>.</w:t>
      </w:r>
      <w:r w:rsidRPr="009D15F0">
        <w:t>C</w:t>
      </w:r>
      <w:r w:rsidR="0053331D" w:rsidRPr="009D15F0">
        <w:t>.</w:t>
      </w:r>
      <w:r w:rsidRPr="009D15F0">
        <w:t xml:space="preserve"> Lee. 2014. Factors affecting flight capacity of brown marmorated stink bug, </w:t>
      </w:r>
      <w:proofErr w:type="spellStart"/>
      <w:r w:rsidRPr="009D15F0">
        <w:rPr>
          <w:i/>
        </w:rPr>
        <w:t>Halyomorpha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halys</w:t>
      </w:r>
      <w:proofErr w:type="spellEnd"/>
      <w:r w:rsidRPr="009D15F0">
        <w:t xml:space="preserve"> (Hemiptera: Pentatomidae). J. Pest Sci. DOI:10.1007/s10340-014-0582-6.</w:t>
      </w:r>
    </w:p>
    <w:p w14:paraId="118702AE" w14:textId="2202B917" w:rsidR="00D1117A" w:rsidRPr="009D15F0" w:rsidRDefault="00926185" w:rsidP="00836A5A">
      <w:pPr>
        <w:ind w:left="533" w:hanging="533"/>
        <w:rPr>
          <w:i/>
        </w:rPr>
      </w:pPr>
      <w:proofErr w:type="spellStart"/>
      <w:r w:rsidRPr="009D15F0">
        <w:t>Tochen</w:t>
      </w:r>
      <w:proofErr w:type="spellEnd"/>
      <w:r w:rsidRPr="009D15F0">
        <w:t xml:space="preserve">, S., D. T. Dalton, N. G. </w:t>
      </w:r>
      <w:proofErr w:type="spellStart"/>
      <w:r w:rsidRPr="009D15F0">
        <w:t>Wiman</w:t>
      </w:r>
      <w:proofErr w:type="spellEnd"/>
      <w:r w:rsidRPr="009D15F0">
        <w:t xml:space="preserve">, C. Hamm, P. W. Shearer, </w:t>
      </w:r>
      <w:r w:rsidR="00E2684C">
        <w:t>and</w:t>
      </w:r>
      <w:r w:rsidRPr="009D15F0">
        <w:t xml:space="preserve"> V. M. Walton. 2014.</w:t>
      </w:r>
      <w:r w:rsidRPr="009D15F0">
        <w:rPr>
          <w:i/>
        </w:rPr>
        <w:t xml:space="preserve">  </w:t>
      </w:r>
      <w:r w:rsidRPr="009D15F0">
        <w:t xml:space="preserve">Temperature-related development and population parameters for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(Diptera: </w:t>
      </w:r>
      <w:proofErr w:type="spellStart"/>
      <w:r w:rsidRPr="009D15F0">
        <w:t>Drosophilidae</w:t>
      </w:r>
      <w:proofErr w:type="spellEnd"/>
      <w:r w:rsidRPr="009D15F0">
        <w:t>) on cherry and blueberry. Environ</w:t>
      </w:r>
      <w:r w:rsidR="00A22698" w:rsidRPr="009D15F0">
        <w:t>.</w:t>
      </w:r>
      <w:r w:rsidRPr="009D15F0">
        <w:t xml:space="preserve"> </w:t>
      </w:r>
      <w:proofErr w:type="spellStart"/>
      <w:r w:rsidRPr="009D15F0">
        <w:t>Entomol</w:t>
      </w:r>
      <w:proofErr w:type="spellEnd"/>
      <w:r w:rsidR="00A22698" w:rsidRPr="009D15F0">
        <w:t>.</w:t>
      </w:r>
      <w:r w:rsidRPr="009D15F0">
        <w:t xml:space="preserve"> </w:t>
      </w:r>
      <w:r w:rsidRPr="009D15F0" w:rsidDel="00786D1F">
        <w:t xml:space="preserve"> </w:t>
      </w:r>
      <w:r w:rsidRPr="009D15F0">
        <w:t xml:space="preserve">DOI: </w:t>
      </w:r>
      <w:hyperlink r:id="rId18" w:history="1">
        <w:r w:rsidRPr="009D15F0">
          <w:rPr>
            <w:rStyle w:val="Hyperlink"/>
            <w:u w:val="none"/>
          </w:rPr>
          <w:t>http://dx.doi.org/10.1603/EN13200</w:t>
        </w:r>
      </w:hyperlink>
      <w:r w:rsidRPr="009D15F0">
        <w:t>.</w:t>
      </w:r>
    </w:p>
    <w:p w14:paraId="3BE0EE35" w14:textId="5D835955" w:rsidR="006961BD" w:rsidRPr="009D15F0" w:rsidRDefault="006961BD" w:rsidP="00836A5A">
      <w:pPr>
        <w:ind w:left="533" w:hanging="533"/>
        <w:rPr>
          <w:i/>
        </w:rPr>
      </w:pPr>
      <w:r w:rsidRPr="009D15F0">
        <w:t xml:space="preserve">Chiu J.C., Jiang X., Zhao L., Hamm C.A., </w:t>
      </w:r>
      <w:proofErr w:type="spellStart"/>
      <w:r w:rsidRPr="009D15F0">
        <w:t>Cridland</w:t>
      </w:r>
      <w:proofErr w:type="spellEnd"/>
      <w:r w:rsidRPr="009D15F0">
        <w:t xml:space="preserve"> J.M., </w:t>
      </w:r>
      <w:proofErr w:type="spellStart"/>
      <w:r w:rsidRPr="009D15F0">
        <w:t>Saelao</w:t>
      </w:r>
      <w:proofErr w:type="spellEnd"/>
      <w:r w:rsidRPr="009D15F0">
        <w:t xml:space="preserve"> P., Hamby K.A., Lee E.K., Kwok R.S., Zhang G., </w:t>
      </w:r>
      <w:proofErr w:type="spellStart"/>
      <w:r w:rsidRPr="009D15F0">
        <w:t>Zalom</w:t>
      </w:r>
      <w:proofErr w:type="spellEnd"/>
      <w:r w:rsidRPr="009D15F0">
        <w:t xml:space="preserve"> F.G., Walton V.M., </w:t>
      </w:r>
      <w:r w:rsidR="00E2684C">
        <w:t xml:space="preserve">and </w:t>
      </w:r>
      <w:r w:rsidRPr="009D15F0">
        <w:t xml:space="preserve">Begun D.J. 2013. Genome of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="007865A8" w:rsidRPr="009D15F0">
        <w:t>, the Spotted W</w:t>
      </w:r>
      <w:r w:rsidRPr="009D15F0">
        <w:t>i</w:t>
      </w:r>
      <w:r w:rsidR="007865A8" w:rsidRPr="009D15F0">
        <w:t>ng D</w:t>
      </w:r>
      <w:r w:rsidR="00D0219F" w:rsidRPr="009D15F0">
        <w:t>rosophila.  G3</w:t>
      </w:r>
      <w:r w:rsidR="00A22698" w:rsidRPr="009D15F0">
        <w:t>-Genes Genomes Genetics</w:t>
      </w:r>
      <w:r w:rsidR="00D0219F" w:rsidRPr="009D15F0">
        <w:t xml:space="preserve"> (Bethesda). </w:t>
      </w:r>
      <w:r w:rsidRPr="009D15F0">
        <w:t>9</w:t>
      </w:r>
      <w:r w:rsidR="00A22698" w:rsidRPr="009D15F0">
        <w:t>:</w:t>
      </w:r>
      <w:r w:rsidR="00D94523" w:rsidRPr="009D15F0">
        <w:t xml:space="preserve"> </w:t>
      </w:r>
      <w:r w:rsidRPr="009D15F0">
        <w:t>2257-71.</w:t>
      </w:r>
      <w:r w:rsidR="00A22698" w:rsidRPr="009D15F0">
        <w:t xml:space="preserve">  DOI: 10.1534/g3.113.008185</w:t>
      </w:r>
    </w:p>
    <w:p w14:paraId="7AE28D15" w14:textId="1306F1A4" w:rsidR="00D1117A" w:rsidRPr="009D15F0" w:rsidRDefault="008F6998" w:rsidP="00836A5A">
      <w:pPr>
        <w:ind w:left="533" w:hanging="533"/>
        <w:rPr>
          <w:i/>
        </w:rPr>
      </w:pPr>
      <w:r w:rsidRPr="009D15F0">
        <w:t xml:space="preserve">Lee, J. C., Shearer, P. W., </w:t>
      </w:r>
      <w:proofErr w:type="spellStart"/>
      <w:r w:rsidRPr="009D15F0">
        <w:t>Barrantes</w:t>
      </w:r>
      <w:proofErr w:type="spellEnd"/>
      <w:r w:rsidRPr="009D15F0">
        <w:t xml:space="preserve">, L., Beers, E., </w:t>
      </w:r>
      <w:proofErr w:type="spellStart"/>
      <w:r w:rsidRPr="009D15F0">
        <w:t>Burrack</w:t>
      </w:r>
      <w:proofErr w:type="spellEnd"/>
      <w:r w:rsidRPr="009D15F0">
        <w:t xml:space="preserve">, H., Dalton D. T., </w:t>
      </w:r>
      <w:proofErr w:type="spellStart"/>
      <w:r w:rsidRPr="009D15F0">
        <w:t>Dreves</w:t>
      </w:r>
      <w:proofErr w:type="spellEnd"/>
      <w:r w:rsidRPr="009D15F0">
        <w:t>, A. J., Gut L. J., Hamby, K A., Havilland D R., Isaacs, R., Nielsen A. L., Richardson, T, Rodriguez-</w:t>
      </w:r>
      <w:proofErr w:type="spellStart"/>
      <w:r w:rsidRPr="009D15F0">
        <w:t>Saona</w:t>
      </w:r>
      <w:proofErr w:type="spellEnd"/>
      <w:r w:rsidRPr="009D15F0">
        <w:t xml:space="preserve"> C., Stanley, C. A., Walsh, D. B., Walton V. M., Yee, W. L., </w:t>
      </w:r>
      <w:proofErr w:type="spellStart"/>
      <w:r w:rsidRPr="009D15F0">
        <w:t>Zalom</w:t>
      </w:r>
      <w:proofErr w:type="spellEnd"/>
      <w:r w:rsidRPr="009D15F0">
        <w:t xml:space="preserve">, F. G., </w:t>
      </w:r>
      <w:r w:rsidR="00E2684C">
        <w:t>and</w:t>
      </w:r>
      <w:r w:rsidRPr="009D15F0">
        <w:t xml:space="preserve"> D J. Bruck, 2013. Trap Designs for Monitoring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="00545E05" w:rsidRPr="009D15F0">
        <w:t xml:space="preserve"> </w:t>
      </w:r>
      <w:r w:rsidRPr="009D15F0">
        <w:t xml:space="preserve">(Diptera: </w:t>
      </w:r>
      <w:proofErr w:type="spellStart"/>
      <w:r w:rsidRPr="009D15F0">
        <w:t>Drosophilidae</w:t>
      </w:r>
      <w:proofErr w:type="spellEnd"/>
      <w:r w:rsidRPr="009D15F0">
        <w:t xml:space="preserve">).   </w:t>
      </w:r>
      <w:r w:rsidR="00926185" w:rsidRPr="009D15F0">
        <w:t xml:space="preserve">Environ. </w:t>
      </w:r>
      <w:proofErr w:type="spellStart"/>
      <w:r w:rsidR="00926185" w:rsidRPr="009D15F0">
        <w:t>Entomol</w:t>
      </w:r>
      <w:proofErr w:type="spellEnd"/>
      <w:r w:rsidR="00926185" w:rsidRPr="009D15F0">
        <w:t xml:space="preserve">. </w:t>
      </w:r>
      <w:r w:rsidR="00D94523" w:rsidRPr="009D15F0">
        <w:t>42 (6): 1348-1355</w:t>
      </w:r>
      <w:r w:rsidR="00D1117A" w:rsidRPr="009D15F0">
        <w:t>.</w:t>
      </w:r>
    </w:p>
    <w:p w14:paraId="7CA0DDF4" w14:textId="0C70D94D" w:rsidR="003A3D63" w:rsidRPr="009D15F0" w:rsidRDefault="00925DE1" w:rsidP="00836A5A">
      <w:pPr>
        <w:ind w:left="533" w:hanging="533"/>
        <w:rPr>
          <w:i/>
        </w:rPr>
      </w:pPr>
      <w:r w:rsidRPr="009D15F0">
        <w:t xml:space="preserve">Rossi </w:t>
      </w:r>
      <w:proofErr w:type="spellStart"/>
      <w:r w:rsidRPr="009D15F0">
        <w:t>Stacconi</w:t>
      </w:r>
      <w:proofErr w:type="spellEnd"/>
      <w:r w:rsidRPr="009D15F0">
        <w:t xml:space="preserve"> M.V., Grassi A., Dalton D., Miller B., </w:t>
      </w:r>
      <w:proofErr w:type="spellStart"/>
      <w:r w:rsidRPr="009D15F0">
        <w:t>Ouantar</w:t>
      </w:r>
      <w:proofErr w:type="spellEnd"/>
      <w:r w:rsidRPr="009D15F0">
        <w:t xml:space="preserve"> M., </w:t>
      </w:r>
      <w:proofErr w:type="spellStart"/>
      <w:r w:rsidRPr="009D15F0">
        <w:t>Ioriatti</w:t>
      </w:r>
      <w:proofErr w:type="spellEnd"/>
      <w:r w:rsidRPr="009D15F0">
        <w:t xml:space="preserve"> C., Walton V., </w:t>
      </w:r>
      <w:r w:rsidR="00E2684C">
        <w:t xml:space="preserve">and </w:t>
      </w:r>
      <w:proofErr w:type="spellStart"/>
      <w:r w:rsidRPr="009D15F0">
        <w:t>Anfora</w:t>
      </w:r>
      <w:proofErr w:type="spellEnd"/>
      <w:r w:rsidRPr="009D15F0">
        <w:t xml:space="preserve"> G. </w:t>
      </w:r>
      <w:r w:rsidR="00CE2B21" w:rsidRPr="009D15F0">
        <w:t xml:space="preserve">2013. </w:t>
      </w:r>
      <w:r w:rsidRPr="009D15F0">
        <w:t xml:space="preserve">First field records of </w:t>
      </w:r>
      <w:proofErr w:type="spellStart"/>
      <w:r w:rsidRPr="009D15F0">
        <w:rPr>
          <w:i/>
        </w:rPr>
        <w:t>Pachycrepoideus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vindemmiae</w:t>
      </w:r>
      <w:proofErr w:type="spellEnd"/>
      <w:r w:rsidRPr="009D15F0">
        <w:t xml:space="preserve"> (</w:t>
      </w:r>
      <w:proofErr w:type="spellStart"/>
      <w:r w:rsidRPr="009D15F0">
        <w:t>Rondani</w:t>
      </w:r>
      <w:proofErr w:type="spellEnd"/>
      <w:r w:rsidRPr="009D15F0">
        <w:t xml:space="preserve">) (Hymenoptera </w:t>
      </w:r>
      <w:proofErr w:type="spellStart"/>
      <w:r w:rsidRPr="009D15F0">
        <w:t>Pteromalidae</w:t>
      </w:r>
      <w:proofErr w:type="spellEnd"/>
      <w:r w:rsidRPr="009D15F0">
        <w:t xml:space="preserve">) as a parasitoid of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in European and Oregon Small fruit production areas.  </w:t>
      </w:r>
      <w:proofErr w:type="spellStart"/>
      <w:r w:rsidRPr="009D15F0">
        <w:t>Entomologia</w:t>
      </w:r>
      <w:proofErr w:type="spellEnd"/>
      <w:r w:rsidRPr="009D15F0">
        <w:t xml:space="preserve"> 1</w:t>
      </w:r>
      <w:r w:rsidR="00D94523" w:rsidRPr="009D15F0">
        <w:t>:</w:t>
      </w:r>
      <w:r w:rsidRPr="009D15F0">
        <w:t xml:space="preserve"> 11-16</w:t>
      </w:r>
      <w:r w:rsidR="003A3D63" w:rsidRPr="009D15F0">
        <w:t>.</w:t>
      </w:r>
    </w:p>
    <w:p w14:paraId="2D8B287B" w14:textId="604D25B4" w:rsidR="003A3D63" w:rsidRPr="009D15F0" w:rsidRDefault="00C677B1" w:rsidP="00836A5A">
      <w:pPr>
        <w:ind w:left="533" w:hanging="533"/>
        <w:rPr>
          <w:i/>
        </w:rPr>
      </w:pPr>
      <w:r w:rsidRPr="009D15F0">
        <w:t>Walton V.M., Dalt</w:t>
      </w:r>
      <w:r w:rsidR="00790537" w:rsidRPr="009D15F0">
        <w:t xml:space="preserve">on D.T., </w:t>
      </w:r>
      <w:proofErr w:type="spellStart"/>
      <w:r w:rsidR="00790537" w:rsidRPr="009D15F0">
        <w:t>Daane</w:t>
      </w:r>
      <w:proofErr w:type="spellEnd"/>
      <w:r w:rsidR="00790537" w:rsidRPr="009D15F0">
        <w:t xml:space="preserve"> K. M., Kaiser </w:t>
      </w:r>
      <w:proofErr w:type="gramStart"/>
      <w:r w:rsidR="00790537" w:rsidRPr="009D15F0">
        <w:t>C.</w:t>
      </w:r>
      <w:proofErr w:type="gramEnd"/>
      <w:r w:rsidRPr="009D15F0">
        <w:t xml:space="preserve"> </w:t>
      </w:r>
      <w:r w:rsidR="00E2684C">
        <w:t>and</w:t>
      </w:r>
      <w:r w:rsidRPr="009D15F0">
        <w:t xml:space="preserve"> Hilton R. J.   2013. Seasonal Phenology of </w:t>
      </w:r>
      <w:proofErr w:type="spellStart"/>
      <w:r w:rsidRPr="009D15F0">
        <w:rPr>
          <w:i/>
        </w:rPr>
        <w:t>Pseudococcus</w:t>
      </w:r>
      <w:proofErr w:type="spellEnd"/>
      <w:r w:rsidRPr="009D15F0">
        <w:rPr>
          <w:i/>
        </w:rPr>
        <w:t xml:space="preserve"> maritimus</w:t>
      </w:r>
      <w:r w:rsidRPr="009D15F0">
        <w:t xml:space="preserve"> (Hemiptera: </w:t>
      </w:r>
      <w:proofErr w:type="spellStart"/>
      <w:r w:rsidRPr="009D15F0">
        <w:t>Pseudococcidae</w:t>
      </w:r>
      <w:proofErr w:type="spellEnd"/>
      <w:r w:rsidRPr="009D15F0">
        <w:t>) and Pheromone-Baited Trap Survey of Four Important Mealybug Species in Three Wine Grape Gr</w:t>
      </w:r>
      <w:r w:rsidR="00BA3DCA" w:rsidRPr="009D15F0">
        <w:t xml:space="preserve">owing Regions of Oregon. Ann </w:t>
      </w:r>
      <w:proofErr w:type="spellStart"/>
      <w:r w:rsidR="00790537" w:rsidRPr="009D15F0">
        <w:t>Entomol</w:t>
      </w:r>
      <w:proofErr w:type="spellEnd"/>
      <w:r w:rsidR="00BA3DCA" w:rsidRPr="009D15F0">
        <w:t xml:space="preserve"> Soc Amer</w:t>
      </w:r>
      <w:r w:rsidRPr="009D15F0">
        <w:t xml:space="preserve"> 106(4):</w:t>
      </w:r>
      <w:r w:rsidR="00790537" w:rsidRPr="009D15F0">
        <w:t xml:space="preserve"> </w:t>
      </w:r>
      <w:r w:rsidRPr="009D15F0">
        <w:t xml:space="preserve">471-478. </w:t>
      </w:r>
    </w:p>
    <w:p w14:paraId="5ECDF238" w14:textId="10743E12" w:rsidR="003A3D63" w:rsidRPr="009D15F0" w:rsidRDefault="00D551E7" w:rsidP="00836A5A">
      <w:pPr>
        <w:ind w:left="533" w:hanging="533"/>
        <w:rPr>
          <w:i/>
        </w:rPr>
      </w:pPr>
      <w:proofErr w:type="spellStart"/>
      <w:r w:rsidRPr="009D15F0">
        <w:t>Gadino</w:t>
      </w:r>
      <w:proofErr w:type="spellEnd"/>
      <w:r w:rsidRPr="009D15F0">
        <w:t xml:space="preserve"> A. N., Walton V. M.  </w:t>
      </w:r>
      <w:r w:rsidR="00E2684C">
        <w:t>and</w:t>
      </w:r>
      <w:r w:rsidRPr="009D15F0">
        <w:t xml:space="preserve"> J. C. Lee, 2012.  Evaluation of methyl salicylate lures on populations of </w:t>
      </w:r>
      <w:proofErr w:type="spellStart"/>
      <w:r w:rsidRPr="009D15F0">
        <w:rPr>
          <w:i/>
        </w:rPr>
        <w:t>Typhlodromus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pyri</w:t>
      </w:r>
      <w:proofErr w:type="spellEnd"/>
      <w:r w:rsidRPr="009D15F0">
        <w:t xml:space="preserve"> (Acari: </w:t>
      </w:r>
      <w:proofErr w:type="spellStart"/>
      <w:r w:rsidRPr="009D15F0">
        <w:t>Phytoseiidae</w:t>
      </w:r>
      <w:proofErr w:type="spellEnd"/>
      <w:r w:rsidRPr="009D15F0">
        <w:t xml:space="preserve">) and other natural enemies in western Oregon </w:t>
      </w:r>
      <w:r w:rsidR="00817E33" w:rsidRPr="009D15F0">
        <w:t>vineyards.  Biol</w:t>
      </w:r>
      <w:r w:rsidR="00A22698" w:rsidRPr="009D15F0">
        <w:t>.</w:t>
      </w:r>
      <w:r w:rsidR="00817E33" w:rsidRPr="009D15F0">
        <w:t xml:space="preserve"> Contr</w:t>
      </w:r>
      <w:r w:rsidR="00A22698" w:rsidRPr="009D15F0">
        <w:t>.</w:t>
      </w:r>
      <w:r w:rsidR="00817E33" w:rsidRPr="009D15F0">
        <w:t>, 63, 1</w:t>
      </w:r>
      <w:r w:rsidR="00D94523" w:rsidRPr="009D15F0">
        <w:t>:</w:t>
      </w:r>
      <w:r w:rsidR="00817E33" w:rsidRPr="009D15F0">
        <w:t xml:space="preserve"> 48-55</w:t>
      </w:r>
      <w:r w:rsidRPr="009D15F0">
        <w:t>.</w:t>
      </w:r>
    </w:p>
    <w:p w14:paraId="428D3EF6" w14:textId="567DF3F5" w:rsidR="003A3D63" w:rsidRPr="009D15F0" w:rsidRDefault="00556ECF" w:rsidP="00836A5A">
      <w:pPr>
        <w:ind w:left="533" w:hanging="533"/>
        <w:rPr>
          <w:i/>
        </w:rPr>
      </w:pPr>
      <w:r w:rsidRPr="009D15F0">
        <w:t xml:space="preserve">Lee J. C., </w:t>
      </w:r>
      <w:proofErr w:type="spellStart"/>
      <w:r w:rsidRPr="009D15F0">
        <w:t>Burrack</w:t>
      </w:r>
      <w:proofErr w:type="spellEnd"/>
      <w:r w:rsidRPr="009D15F0">
        <w:t xml:space="preserve"> H. J., </w:t>
      </w:r>
      <w:proofErr w:type="spellStart"/>
      <w:r w:rsidRPr="009D15F0">
        <w:t>Barrantes</w:t>
      </w:r>
      <w:proofErr w:type="spellEnd"/>
      <w:r w:rsidRPr="009D15F0">
        <w:t xml:space="preserve"> L. D., Beers E. H., </w:t>
      </w:r>
      <w:proofErr w:type="spellStart"/>
      <w:r w:rsidRPr="009D15F0">
        <w:t>Dreves</w:t>
      </w:r>
      <w:proofErr w:type="spellEnd"/>
      <w:r w:rsidRPr="009D15F0">
        <w:t xml:space="preserve"> A. J., Hamby K., Haviland D. R., Isaacs R., Richardson T., Shearer P., Stanley C.A., Walsh D. B, Walton V. M. </w:t>
      </w:r>
      <w:r w:rsidR="00E2684C">
        <w:t>and</w:t>
      </w:r>
      <w:r w:rsidRPr="009D15F0">
        <w:t xml:space="preserve"> F. G. </w:t>
      </w:r>
      <w:proofErr w:type="spellStart"/>
      <w:r w:rsidRPr="009D15F0">
        <w:t>Zalom</w:t>
      </w:r>
      <w:proofErr w:type="spellEnd"/>
      <w:r w:rsidR="000C5CBB" w:rsidRPr="009D15F0">
        <w:t xml:space="preserve"> 2012</w:t>
      </w:r>
      <w:r w:rsidRPr="009D15F0">
        <w:t xml:space="preserve">.  Evaluation of monitoring traps for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(Diptera: </w:t>
      </w:r>
      <w:proofErr w:type="spellStart"/>
      <w:r w:rsidRPr="009D15F0">
        <w:t>Drosophilidae</w:t>
      </w:r>
      <w:proofErr w:type="spellEnd"/>
      <w:r w:rsidRPr="009D15F0">
        <w:t>) in North America. J. Econ</w:t>
      </w:r>
      <w:r w:rsidR="00A22698" w:rsidRPr="009D15F0">
        <w:t>.</w:t>
      </w:r>
      <w:r w:rsidRPr="009D15F0">
        <w:t xml:space="preserve"> </w:t>
      </w:r>
      <w:proofErr w:type="spellStart"/>
      <w:r w:rsidRPr="009D15F0">
        <w:t>Entomol</w:t>
      </w:r>
      <w:proofErr w:type="spellEnd"/>
      <w:r w:rsidRPr="009D15F0">
        <w:t xml:space="preserve">. </w:t>
      </w:r>
      <w:r w:rsidR="00817E33" w:rsidRPr="009D15F0">
        <w:t>105, 4</w:t>
      </w:r>
      <w:r w:rsidR="00DA060B" w:rsidRPr="009D15F0">
        <w:t>:</w:t>
      </w:r>
      <w:r w:rsidR="00817E33" w:rsidRPr="009D15F0">
        <w:t xml:space="preserve"> 1350-1357</w:t>
      </w:r>
      <w:r w:rsidRPr="009D15F0">
        <w:t>.</w:t>
      </w:r>
    </w:p>
    <w:p w14:paraId="7A2F6F0B" w14:textId="0A15A86E" w:rsidR="003A3D63" w:rsidRPr="009D15F0" w:rsidRDefault="00327F95" w:rsidP="00836A5A">
      <w:pPr>
        <w:ind w:left="533" w:hanging="533"/>
        <w:rPr>
          <w:i/>
        </w:rPr>
      </w:pPr>
      <w:r w:rsidRPr="009D15F0">
        <w:t xml:space="preserve">Miller B., Bruck D. J., </w:t>
      </w:r>
      <w:r w:rsidR="00E2684C">
        <w:t xml:space="preserve">and </w:t>
      </w:r>
      <w:r w:rsidRPr="009D15F0">
        <w:t>Walton, V. M., 2012.  Relationship of Black Vine Weevil</w:t>
      </w:r>
      <w:r w:rsidR="009F5852" w:rsidRPr="009D15F0">
        <w:t xml:space="preserve"> </w:t>
      </w:r>
      <w:r w:rsidRPr="009D15F0">
        <w:t xml:space="preserve">Egg Density and Damage to Two Cranberry Cultivars.  </w:t>
      </w:r>
      <w:proofErr w:type="spellStart"/>
      <w:r w:rsidRPr="009D15F0">
        <w:t>HortSci</w:t>
      </w:r>
      <w:proofErr w:type="spellEnd"/>
      <w:r w:rsidRPr="009D15F0">
        <w:t xml:space="preserve"> 47(5): 1–7.</w:t>
      </w:r>
    </w:p>
    <w:p w14:paraId="0A9746DE" w14:textId="5C18FA44" w:rsidR="00B0050A" w:rsidRPr="004153D1" w:rsidRDefault="000C5CBB" w:rsidP="004153D1">
      <w:pPr>
        <w:ind w:left="533" w:hanging="533"/>
        <w:rPr>
          <w:i/>
        </w:rPr>
      </w:pPr>
      <w:proofErr w:type="spellStart"/>
      <w:r w:rsidRPr="009D15F0">
        <w:t>Gadino</w:t>
      </w:r>
      <w:proofErr w:type="spellEnd"/>
      <w:r w:rsidRPr="009D15F0">
        <w:t xml:space="preserve"> A. N</w:t>
      </w:r>
      <w:r w:rsidR="00327F95" w:rsidRPr="009D15F0">
        <w:t xml:space="preserve">, Walton V. M., 2012.   Temperature-related development and population parameters for </w:t>
      </w:r>
      <w:proofErr w:type="spellStart"/>
      <w:r w:rsidR="00327F95" w:rsidRPr="009D15F0">
        <w:rPr>
          <w:i/>
        </w:rPr>
        <w:t>Typhlodromus</w:t>
      </w:r>
      <w:proofErr w:type="spellEnd"/>
      <w:r w:rsidR="00327F95" w:rsidRPr="009D15F0">
        <w:rPr>
          <w:i/>
        </w:rPr>
        <w:t xml:space="preserve"> </w:t>
      </w:r>
      <w:proofErr w:type="spellStart"/>
      <w:r w:rsidR="00327F95" w:rsidRPr="009D15F0">
        <w:rPr>
          <w:i/>
        </w:rPr>
        <w:t>pyri</w:t>
      </w:r>
      <w:proofErr w:type="spellEnd"/>
      <w:r w:rsidR="00327F95" w:rsidRPr="009D15F0">
        <w:t xml:space="preserve"> (Acari: </w:t>
      </w:r>
      <w:proofErr w:type="spellStart"/>
      <w:r w:rsidR="00327F95" w:rsidRPr="009D15F0">
        <w:t>Phytoseiidae</w:t>
      </w:r>
      <w:proofErr w:type="spellEnd"/>
      <w:r w:rsidR="00327F95" w:rsidRPr="009D15F0">
        <w:t>) found in Oregon vineyards.  Exp</w:t>
      </w:r>
      <w:r w:rsidR="00A22698" w:rsidRPr="009D15F0">
        <w:t>.</w:t>
      </w:r>
      <w:r w:rsidR="00327F95" w:rsidRPr="009D15F0">
        <w:t xml:space="preserve"> Appl</w:t>
      </w:r>
      <w:r w:rsidR="00A22698" w:rsidRPr="009D15F0">
        <w:t xml:space="preserve">. </w:t>
      </w:r>
      <w:proofErr w:type="spellStart"/>
      <w:r w:rsidR="00327F95" w:rsidRPr="009D15F0">
        <w:t>Acarol</w:t>
      </w:r>
      <w:proofErr w:type="spellEnd"/>
      <w:r w:rsidR="00A22698" w:rsidRPr="009D15F0">
        <w:t>.</w:t>
      </w:r>
      <w:r w:rsidR="00327F95" w:rsidRPr="009D15F0">
        <w:t xml:space="preserve"> </w:t>
      </w:r>
      <w:r w:rsidR="00817E33" w:rsidRPr="009D15F0">
        <w:t>58, 1</w:t>
      </w:r>
      <w:r w:rsidR="00DA060B" w:rsidRPr="009D15F0">
        <w:t>:</w:t>
      </w:r>
      <w:r w:rsidR="00817E33" w:rsidRPr="009D15F0">
        <w:t xml:space="preserve"> 1-10</w:t>
      </w:r>
      <w:r w:rsidR="00327F95" w:rsidRPr="009D15F0">
        <w:t>.</w:t>
      </w:r>
    </w:p>
    <w:p w14:paraId="3005378D" w14:textId="358709B7" w:rsidR="00D17A05" w:rsidRPr="00E233FC" w:rsidRDefault="00F45216" w:rsidP="00836A5A">
      <w:pPr>
        <w:ind w:left="-5" w:firstLine="0"/>
        <w:rPr>
          <w:i/>
        </w:rPr>
      </w:pPr>
      <w:r w:rsidRPr="009D15F0">
        <w:t>Chambers</w:t>
      </w:r>
      <w:r w:rsidR="00D17A05" w:rsidRPr="009D15F0">
        <w:t xml:space="preserve"> U., Walton V.M. </w:t>
      </w:r>
      <w:r w:rsidR="00E2684C">
        <w:t>and</w:t>
      </w:r>
      <w:r w:rsidR="00D17A05" w:rsidRPr="009D15F0">
        <w:t xml:space="preserve"> S. A. </w:t>
      </w:r>
      <w:proofErr w:type="spellStart"/>
      <w:proofErr w:type="gramStart"/>
      <w:r w:rsidR="00D17A05" w:rsidRPr="009D15F0">
        <w:t>Mehlenbacher</w:t>
      </w:r>
      <w:proofErr w:type="spellEnd"/>
      <w:r w:rsidR="00D17A05" w:rsidRPr="009D15F0">
        <w:t xml:space="preserve">  2011</w:t>
      </w:r>
      <w:proofErr w:type="gramEnd"/>
      <w:r w:rsidR="00D17A05" w:rsidRPr="009D15F0">
        <w:t xml:space="preserve">.  Susceptibility of Hazelnut Cultivars to </w:t>
      </w:r>
      <w:proofErr w:type="spellStart"/>
      <w:r w:rsidR="00D17A05" w:rsidRPr="009D15F0">
        <w:t>Filbertworm</w:t>
      </w:r>
      <w:proofErr w:type="spellEnd"/>
      <w:r w:rsidR="00D17A05" w:rsidRPr="009D15F0">
        <w:t xml:space="preserve">, </w:t>
      </w:r>
      <w:proofErr w:type="spellStart"/>
      <w:r w:rsidR="00D17A05" w:rsidRPr="009D15F0">
        <w:rPr>
          <w:i/>
        </w:rPr>
        <w:t>Cydia</w:t>
      </w:r>
      <w:proofErr w:type="spellEnd"/>
      <w:r w:rsidR="00D17A05" w:rsidRPr="009D15F0">
        <w:rPr>
          <w:i/>
        </w:rPr>
        <w:t xml:space="preserve"> </w:t>
      </w:r>
      <w:proofErr w:type="spellStart"/>
      <w:r w:rsidR="00D17A05" w:rsidRPr="009D15F0">
        <w:rPr>
          <w:i/>
        </w:rPr>
        <w:t>latiferreana</w:t>
      </w:r>
      <w:proofErr w:type="spellEnd"/>
      <w:r w:rsidR="00D17A05" w:rsidRPr="009D15F0">
        <w:rPr>
          <w:i/>
        </w:rPr>
        <w:t xml:space="preserve">. </w:t>
      </w:r>
      <w:proofErr w:type="spellStart"/>
      <w:r w:rsidR="00D17A05" w:rsidRPr="009D15F0">
        <w:t>HortSci</w:t>
      </w:r>
      <w:proofErr w:type="spellEnd"/>
      <w:r w:rsidR="00A22698" w:rsidRPr="009D15F0">
        <w:t>.</w:t>
      </w:r>
      <w:r w:rsidR="00D17A05" w:rsidRPr="009D15F0">
        <w:t xml:space="preserve"> </w:t>
      </w:r>
      <w:r w:rsidR="008674FB" w:rsidRPr="009D15F0">
        <w:t>46: 1377-1380.</w:t>
      </w:r>
    </w:p>
    <w:p w14:paraId="16A1E967" w14:textId="5F5FC1C6" w:rsidR="00D17A05" w:rsidRPr="009D15F0" w:rsidRDefault="00F45216" w:rsidP="00836A5A">
      <w:pPr>
        <w:ind w:left="533" w:hanging="533"/>
      </w:pPr>
      <w:proofErr w:type="spellStart"/>
      <w:r w:rsidRPr="009D15F0">
        <w:t>Gadino</w:t>
      </w:r>
      <w:proofErr w:type="spellEnd"/>
      <w:r w:rsidR="000C5CBB" w:rsidRPr="009D15F0">
        <w:t xml:space="preserve"> A. N.</w:t>
      </w:r>
      <w:r w:rsidR="00D17A05" w:rsidRPr="009D15F0">
        <w:t xml:space="preserve">, Walton V. M. </w:t>
      </w:r>
      <w:r w:rsidR="00E2684C">
        <w:t>and</w:t>
      </w:r>
      <w:r w:rsidR="00D17A05" w:rsidRPr="009D15F0">
        <w:t xml:space="preserve"> </w:t>
      </w:r>
      <w:r w:rsidR="00AD4530" w:rsidRPr="009D15F0">
        <w:t>J. Lee.</w:t>
      </w:r>
      <w:r w:rsidR="00D17A05" w:rsidRPr="009D15F0">
        <w:t xml:space="preserve"> 2011.  Olfactory response of the predatory mite </w:t>
      </w:r>
      <w:proofErr w:type="spellStart"/>
      <w:r w:rsidR="00D17A05" w:rsidRPr="009D15F0">
        <w:rPr>
          <w:i/>
        </w:rPr>
        <w:t>Typhlodromus</w:t>
      </w:r>
      <w:proofErr w:type="spellEnd"/>
      <w:r w:rsidR="00D17A05" w:rsidRPr="009D15F0">
        <w:rPr>
          <w:i/>
        </w:rPr>
        <w:t xml:space="preserve"> </w:t>
      </w:r>
      <w:proofErr w:type="spellStart"/>
      <w:r w:rsidR="00D17A05" w:rsidRPr="009D15F0">
        <w:rPr>
          <w:i/>
        </w:rPr>
        <w:t>pyri</w:t>
      </w:r>
      <w:proofErr w:type="spellEnd"/>
      <w:r w:rsidR="00D17A05" w:rsidRPr="009D15F0">
        <w:t xml:space="preserve"> (Acari: </w:t>
      </w:r>
      <w:proofErr w:type="spellStart"/>
      <w:r w:rsidR="00D17A05" w:rsidRPr="009D15F0">
        <w:t>Phytoseiidae</w:t>
      </w:r>
      <w:proofErr w:type="spellEnd"/>
      <w:r w:rsidR="00D17A05" w:rsidRPr="009D15F0">
        <w:t>) to methyl salicylate in laboratory bioassays. J</w:t>
      </w:r>
      <w:r w:rsidR="00A22698" w:rsidRPr="009D15F0">
        <w:t>.</w:t>
      </w:r>
      <w:r w:rsidR="00D17A05" w:rsidRPr="009D15F0">
        <w:t xml:space="preserve"> Appl</w:t>
      </w:r>
      <w:r w:rsidR="00A22698" w:rsidRPr="009D15F0">
        <w:t>.</w:t>
      </w:r>
      <w:r w:rsidR="00D17A05" w:rsidRPr="009D15F0">
        <w:t xml:space="preserve"> </w:t>
      </w:r>
      <w:proofErr w:type="spellStart"/>
      <w:r w:rsidR="00D17A05" w:rsidRPr="009D15F0">
        <w:t>Entomol</w:t>
      </w:r>
      <w:proofErr w:type="spellEnd"/>
      <w:r w:rsidR="00A22698" w:rsidRPr="009D15F0">
        <w:t>.</w:t>
      </w:r>
      <w:r w:rsidR="00D17A05" w:rsidRPr="009D15F0">
        <w:t xml:space="preserve"> </w:t>
      </w:r>
      <w:r w:rsidR="00D94523" w:rsidRPr="009D15F0">
        <w:t>10</w:t>
      </w:r>
      <w:r w:rsidR="00DA060B" w:rsidRPr="009D15F0">
        <w:t xml:space="preserve">: </w:t>
      </w:r>
      <w:r w:rsidR="00D94523" w:rsidRPr="009D15F0">
        <w:t>1439-0418</w:t>
      </w:r>
      <w:r w:rsidR="00D63A23">
        <w:t>.</w:t>
      </w:r>
      <w:r w:rsidR="00D94523" w:rsidRPr="009D15F0">
        <w:t xml:space="preserve"> </w:t>
      </w:r>
    </w:p>
    <w:p w14:paraId="5F89BECA" w14:textId="5FBAC68F" w:rsidR="00B95F0A" w:rsidRPr="009D15F0" w:rsidRDefault="00F45216" w:rsidP="00836A5A">
      <w:pPr>
        <w:ind w:left="533" w:hanging="533"/>
      </w:pPr>
      <w:proofErr w:type="spellStart"/>
      <w:r w:rsidRPr="009D15F0">
        <w:t>Daane</w:t>
      </w:r>
      <w:proofErr w:type="spellEnd"/>
      <w:r w:rsidR="00B95F0A" w:rsidRPr="009D15F0">
        <w:t xml:space="preserve"> K. M., Middleton, M. C., Sforza, R., Cooper, M. L., Walton, V. M., Walsh, D. B., </w:t>
      </w:r>
      <w:proofErr w:type="spellStart"/>
      <w:r w:rsidR="00B95F0A" w:rsidRPr="009D15F0">
        <w:t>Zaveio</w:t>
      </w:r>
      <w:proofErr w:type="spellEnd"/>
      <w:r w:rsidR="00B95F0A" w:rsidRPr="009D15F0">
        <w:t xml:space="preserve">, T., </w:t>
      </w:r>
      <w:r w:rsidR="00E2684C">
        <w:t>and</w:t>
      </w:r>
      <w:r w:rsidR="00B95F0A" w:rsidRPr="009D15F0">
        <w:t xml:space="preserve"> R.P.P. Almeida. 2011.  Development of a multiplex to distinguish mealybug species found in North American vineyards. Environ</w:t>
      </w:r>
      <w:r w:rsidR="00A22698" w:rsidRPr="009D15F0">
        <w:t>.</w:t>
      </w:r>
      <w:r w:rsidR="00B95F0A" w:rsidRPr="009D15F0">
        <w:t xml:space="preserve"> </w:t>
      </w:r>
      <w:proofErr w:type="spellStart"/>
      <w:r w:rsidR="00B95F0A" w:rsidRPr="009D15F0">
        <w:t>Entomol</w:t>
      </w:r>
      <w:proofErr w:type="spellEnd"/>
      <w:r w:rsidR="00B95F0A" w:rsidRPr="009D15F0">
        <w:t xml:space="preserve">. </w:t>
      </w:r>
      <w:r w:rsidR="00D94523" w:rsidRPr="009D15F0">
        <w:t>40 (6</w:t>
      </w:r>
      <w:r w:rsidR="00DA060B" w:rsidRPr="009D15F0">
        <w:t xml:space="preserve">): </w:t>
      </w:r>
      <w:r w:rsidR="00D94523" w:rsidRPr="009D15F0">
        <w:t>1595-1603</w:t>
      </w:r>
      <w:r w:rsidR="00B95F0A" w:rsidRPr="009D15F0">
        <w:t xml:space="preserve">. </w:t>
      </w:r>
    </w:p>
    <w:p w14:paraId="63FC7661" w14:textId="1B604A79" w:rsidR="004564BE" w:rsidRPr="009D15F0" w:rsidRDefault="004B48B2" w:rsidP="00836A5A">
      <w:pPr>
        <w:ind w:left="533" w:hanging="533"/>
      </w:pPr>
      <w:r w:rsidRPr="009D15F0">
        <w:lastRenderedPageBreak/>
        <w:t>Dalton D.T.</w:t>
      </w:r>
      <w:r w:rsidR="008B5A57" w:rsidRPr="009D15F0">
        <w:t xml:space="preserve">, </w:t>
      </w:r>
      <w:r w:rsidRPr="009D15F0">
        <w:t>Walton V.M</w:t>
      </w:r>
      <w:r w:rsidR="00AD4530" w:rsidRPr="009D15F0">
        <w:t>.</w:t>
      </w:r>
      <w:r w:rsidRPr="009D15F0">
        <w:t xml:space="preserve">, Shearer, P.W., Walsh, D.B., </w:t>
      </w:r>
      <w:proofErr w:type="spellStart"/>
      <w:r w:rsidRPr="009D15F0">
        <w:t>Caprile</w:t>
      </w:r>
      <w:proofErr w:type="spellEnd"/>
      <w:r w:rsidR="00AD4530" w:rsidRPr="009D15F0">
        <w:t xml:space="preserve"> J.</w:t>
      </w:r>
      <w:r w:rsidRPr="009D15F0">
        <w:t xml:space="preserve"> </w:t>
      </w:r>
      <w:r w:rsidR="00E2684C">
        <w:t>and</w:t>
      </w:r>
      <w:r w:rsidR="00AD4530" w:rsidRPr="009D15F0">
        <w:t xml:space="preserve"> R. Isaacs.</w:t>
      </w:r>
      <w:r w:rsidRPr="009D15F0">
        <w:t xml:space="preserve"> 2011. Laboratory survival of </w:t>
      </w:r>
      <w:r w:rsidRPr="009D15F0">
        <w:rPr>
          <w:i/>
        </w:rPr>
        <w:t>Drosophila</w:t>
      </w:r>
      <w:r w:rsidRPr="009D15F0">
        <w:t xml:space="preserve">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under simulated winter conditions of the Pacific Northwest and seasonal field trapping in five primary regions of small and stone fruit production in th</w:t>
      </w:r>
      <w:r w:rsidR="00424C0F" w:rsidRPr="009D15F0">
        <w:t>e United States. Pest</w:t>
      </w:r>
      <w:r w:rsidR="00A22698" w:rsidRPr="009D15F0">
        <w:t>.</w:t>
      </w:r>
      <w:r w:rsidR="00424C0F" w:rsidRPr="009D15F0">
        <w:t xml:space="preserve"> </w:t>
      </w:r>
      <w:proofErr w:type="spellStart"/>
      <w:r w:rsidR="00424C0F" w:rsidRPr="009D15F0">
        <w:t>Manag</w:t>
      </w:r>
      <w:proofErr w:type="spellEnd"/>
      <w:r w:rsidR="00A22698" w:rsidRPr="009D15F0">
        <w:t>.</w:t>
      </w:r>
      <w:r w:rsidR="00424C0F" w:rsidRPr="009D15F0">
        <w:t xml:space="preserve"> Sci</w:t>
      </w:r>
      <w:r w:rsidR="00A22698" w:rsidRPr="009D15F0">
        <w:t>.</w:t>
      </w:r>
      <w:r w:rsidR="00424C0F" w:rsidRPr="009D15F0">
        <w:t xml:space="preserve"> 67(11): 1368-1374.</w:t>
      </w:r>
      <w:r w:rsidRPr="009D15F0">
        <w:t xml:space="preserve"> </w:t>
      </w:r>
    </w:p>
    <w:p w14:paraId="2FBE75F3" w14:textId="53B5144C" w:rsidR="00D63A23" w:rsidRPr="009D15F0" w:rsidRDefault="00F45216" w:rsidP="00836A5A">
      <w:pPr>
        <w:ind w:left="533" w:hanging="533"/>
      </w:pPr>
      <w:proofErr w:type="spellStart"/>
      <w:r w:rsidRPr="009D15F0">
        <w:t>Gadino</w:t>
      </w:r>
      <w:proofErr w:type="spellEnd"/>
      <w:r w:rsidR="00A82858" w:rsidRPr="009D15F0">
        <w:t xml:space="preserve"> A. N., Walton V. M. </w:t>
      </w:r>
      <w:r w:rsidR="00E2684C">
        <w:t>and</w:t>
      </w:r>
      <w:r w:rsidR="00A82858" w:rsidRPr="009D15F0">
        <w:t xml:space="preserve"> </w:t>
      </w:r>
      <w:r w:rsidR="00AD4530" w:rsidRPr="009D15F0">
        <w:t xml:space="preserve">A.J. </w:t>
      </w:r>
      <w:proofErr w:type="spellStart"/>
      <w:r w:rsidR="00AD4530" w:rsidRPr="009D15F0">
        <w:t>Dreves</w:t>
      </w:r>
      <w:proofErr w:type="spellEnd"/>
      <w:r w:rsidR="00A82858" w:rsidRPr="009D15F0">
        <w:t xml:space="preserve">. 2011.  Laboratory bioassays to determine impact of six pesticides on the beneficial arthropod, </w:t>
      </w:r>
      <w:proofErr w:type="spellStart"/>
      <w:r w:rsidR="00A82858" w:rsidRPr="009D15F0">
        <w:rPr>
          <w:i/>
        </w:rPr>
        <w:t>Typhlodromus</w:t>
      </w:r>
      <w:proofErr w:type="spellEnd"/>
      <w:r w:rsidR="00A82858" w:rsidRPr="009D15F0">
        <w:rPr>
          <w:i/>
        </w:rPr>
        <w:t xml:space="preserve"> </w:t>
      </w:r>
      <w:proofErr w:type="spellStart"/>
      <w:r w:rsidR="00A82858" w:rsidRPr="009D15F0">
        <w:rPr>
          <w:i/>
        </w:rPr>
        <w:t>pyri</w:t>
      </w:r>
      <w:proofErr w:type="spellEnd"/>
      <w:r w:rsidR="00AD4530" w:rsidRPr="009D15F0">
        <w:t xml:space="preserve"> (</w:t>
      </w:r>
      <w:proofErr w:type="spellStart"/>
      <w:r w:rsidR="00AD4530" w:rsidRPr="009D15F0">
        <w:t>Scheuten</w:t>
      </w:r>
      <w:proofErr w:type="spellEnd"/>
      <w:r w:rsidR="00AD4530" w:rsidRPr="009D15F0">
        <w:t>)</w:t>
      </w:r>
      <w:r w:rsidR="00A82858" w:rsidRPr="009D15F0">
        <w:t xml:space="preserve"> </w:t>
      </w:r>
      <w:r w:rsidR="00FD5A34" w:rsidRPr="009D15F0">
        <w:t xml:space="preserve">(Acari: </w:t>
      </w:r>
      <w:proofErr w:type="spellStart"/>
      <w:r w:rsidR="00FD5A34" w:rsidRPr="009D15F0">
        <w:t>Phytoseiidae</w:t>
      </w:r>
      <w:proofErr w:type="spellEnd"/>
      <w:r w:rsidR="00FD5A34" w:rsidRPr="009D15F0">
        <w:t>).  Econ</w:t>
      </w:r>
      <w:r w:rsidR="00A22698" w:rsidRPr="009D15F0">
        <w:t>.</w:t>
      </w:r>
      <w:r w:rsidR="00FD5A34" w:rsidRPr="009D15F0">
        <w:t xml:space="preserve"> </w:t>
      </w:r>
      <w:proofErr w:type="spellStart"/>
      <w:r w:rsidR="00FD5A34" w:rsidRPr="009D15F0">
        <w:t>Entomol</w:t>
      </w:r>
      <w:proofErr w:type="spellEnd"/>
      <w:r w:rsidR="00A22698" w:rsidRPr="009D15F0">
        <w:t>.</w:t>
      </w:r>
      <w:r w:rsidR="00A82858" w:rsidRPr="009D15F0">
        <w:t xml:space="preserve"> 104(3): 970-977.</w:t>
      </w:r>
    </w:p>
    <w:p w14:paraId="6C1623EA" w14:textId="64D89082" w:rsidR="009A15BC" w:rsidRPr="009D15F0" w:rsidRDefault="00D37C0C" w:rsidP="00836A5A">
      <w:pPr>
        <w:ind w:left="533" w:hanging="533"/>
      </w:pPr>
      <w:r w:rsidRPr="009D15F0">
        <w:t xml:space="preserve">Walsh D.B., M.P. </w:t>
      </w:r>
      <w:proofErr w:type="spellStart"/>
      <w:r w:rsidRPr="009D15F0">
        <w:t>Bolda</w:t>
      </w:r>
      <w:proofErr w:type="spellEnd"/>
      <w:r w:rsidRPr="009D15F0">
        <w:t xml:space="preserve">, R. E. Goodhue, A. J. </w:t>
      </w:r>
      <w:proofErr w:type="spellStart"/>
      <w:r w:rsidRPr="009D15F0">
        <w:t>Dreves</w:t>
      </w:r>
      <w:proofErr w:type="spellEnd"/>
      <w:r w:rsidRPr="009D15F0">
        <w:t xml:space="preserve">, J. Lee, D. J. Bruck, V. M. Walton, S. D. O’Neal </w:t>
      </w:r>
      <w:r w:rsidR="00E2684C">
        <w:t>and</w:t>
      </w:r>
      <w:r w:rsidRPr="009D15F0">
        <w:t xml:space="preserve"> F. G. </w:t>
      </w:r>
      <w:proofErr w:type="spellStart"/>
      <w:r w:rsidRPr="009D15F0">
        <w:t>Zalom</w:t>
      </w:r>
      <w:proofErr w:type="spellEnd"/>
      <w:r w:rsidRPr="009D15F0">
        <w:t xml:space="preserve">. 2011.  </w:t>
      </w:r>
      <w:r w:rsidRPr="009D15F0">
        <w:rPr>
          <w:i/>
          <w:color w:val="000000"/>
        </w:rPr>
        <w:t xml:space="preserve">Drosophila </w:t>
      </w:r>
      <w:proofErr w:type="spellStart"/>
      <w:r w:rsidRPr="009D15F0">
        <w:rPr>
          <w:i/>
          <w:color w:val="000000"/>
        </w:rPr>
        <w:t>suzukii</w:t>
      </w:r>
      <w:proofErr w:type="spellEnd"/>
      <w:r w:rsidRPr="009D15F0">
        <w:rPr>
          <w:color w:val="000000"/>
        </w:rPr>
        <w:t xml:space="preserve"> (Diptera: </w:t>
      </w:r>
      <w:proofErr w:type="spellStart"/>
      <w:r w:rsidRPr="009D15F0">
        <w:rPr>
          <w:color w:val="000000"/>
        </w:rPr>
        <w:t>Drosophilidae</w:t>
      </w:r>
      <w:proofErr w:type="spellEnd"/>
      <w:r w:rsidRPr="009D15F0">
        <w:rPr>
          <w:color w:val="000000"/>
        </w:rPr>
        <w:t xml:space="preserve">): Invasive Pest of Ripening Soft Fruit Expanding Its Geographic Range and Damage Potential. </w:t>
      </w:r>
      <w:r w:rsidRPr="009D15F0">
        <w:t>J</w:t>
      </w:r>
      <w:r w:rsidR="00A22698" w:rsidRPr="009D15F0">
        <w:t>.</w:t>
      </w:r>
      <w:r w:rsidR="00FD5A34" w:rsidRPr="009D15F0">
        <w:t xml:space="preserve"> </w:t>
      </w:r>
      <w:proofErr w:type="spellStart"/>
      <w:r w:rsidR="00FD5A34" w:rsidRPr="009D15F0">
        <w:t>Integ</w:t>
      </w:r>
      <w:proofErr w:type="spellEnd"/>
      <w:r w:rsidR="00A22698" w:rsidRPr="009D15F0">
        <w:t>.</w:t>
      </w:r>
      <w:r w:rsidR="00A32051" w:rsidRPr="009D15F0">
        <w:t xml:space="preserve"> Pest</w:t>
      </w:r>
      <w:r w:rsidR="00A22698" w:rsidRPr="009D15F0">
        <w:t>.</w:t>
      </w:r>
      <w:r w:rsidR="00A32051" w:rsidRPr="009D15F0">
        <w:t xml:space="preserve"> </w:t>
      </w:r>
      <w:proofErr w:type="spellStart"/>
      <w:r w:rsidR="00A32051" w:rsidRPr="009D15F0">
        <w:t>Mngmt</w:t>
      </w:r>
      <w:proofErr w:type="spellEnd"/>
      <w:r w:rsidR="00A22698" w:rsidRPr="009D15F0">
        <w:t>.</w:t>
      </w:r>
      <w:r w:rsidRPr="009D15F0">
        <w:t xml:space="preserve"> 2(1): </w:t>
      </w:r>
      <w:r w:rsidR="00743C4F" w:rsidRPr="009D15F0">
        <w:t>1-7</w:t>
      </w:r>
      <w:r w:rsidRPr="009D15F0">
        <w:t>.</w:t>
      </w:r>
    </w:p>
    <w:p w14:paraId="08AABBC7" w14:textId="632CB074" w:rsidR="009A15BC" w:rsidRPr="009D15F0" w:rsidRDefault="00D37C0C" w:rsidP="00836A5A">
      <w:pPr>
        <w:ind w:left="720" w:hanging="720"/>
      </w:pPr>
      <w:r w:rsidRPr="009D15F0">
        <w:t xml:space="preserve">Walton V. M., </w:t>
      </w:r>
      <w:proofErr w:type="spellStart"/>
      <w:r w:rsidRPr="009D15F0">
        <w:t>Dreves</w:t>
      </w:r>
      <w:proofErr w:type="spellEnd"/>
      <w:r w:rsidRPr="009D15F0">
        <w:t xml:space="preserve"> A. J., Co</w:t>
      </w:r>
      <w:r w:rsidR="00AD4530" w:rsidRPr="009D15F0">
        <w:t xml:space="preserve">op L., Jones G. </w:t>
      </w:r>
      <w:r w:rsidR="00E2684C">
        <w:t>and</w:t>
      </w:r>
      <w:r w:rsidR="00AD4530" w:rsidRPr="009D15F0">
        <w:t xml:space="preserve"> </w:t>
      </w:r>
      <w:proofErr w:type="spellStart"/>
      <w:r w:rsidRPr="009D15F0">
        <w:t>Skinkis</w:t>
      </w:r>
      <w:proofErr w:type="spellEnd"/>
      <w:r w:rsidRPr="009D15F0">
        <w:t xml:space="preserve"> P. 2010.  Degree-Day model for </w:t>
      </w:r>
      <w:proofErr w:type="spellStart"/>
      <w:r w:rsidRPr="009D15F0">
        <w:rPr>
          <w:i/>
        </w:rPr>
        <w:t>Calepitrimerus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vitis</w:t>
      </w:r>
      <w:proofErr w:type="spellEnd"/>
      <w:r w:rsidRPr="009D15F0">
        <w:t xml:space="preserve"> (</w:t>
      </w:r>
      <w:proofErr w:type="spellStart"/>
      <w:r w:rsidRPr="009D15F0">
        <w:t>Nalepa</w:t>
      </w:r>
      <w:proofErr w:type="spellEnd"/>
      <w:r w:rsidRPr="009D15F0">
        <w:t xml:space="preserve"> 1905) (Acari:  </w:t>
      </w:r>
      <w:proofErr w:type="spellStart"/>
      <w:r w:rsidRPr="009D15F0">
        <w:t>Eriophyidae</w:t>
      </w:r>
      <w:proofErr w:type="spellEnd"/>
      <w:r w:rsidRPr="009D15F0">
        <w:t xml:space="preserve">) and susceptibility feeding damage in Wine Producing areas of Western Oregon. </w:t>
      </w:r>
      <w:r w:rsidR="00FD5A34" w:rsidRPr="009D15F0">
        <w:rPr>
          <w:color w:val="000000"/>
        </w:rPr>
        <w:t>Environ</w:t>
      </w:r>
      <w:r w:rsidR="00A22698" w:rsidRPr="009D15F0">
        <w:rPr>
          <w:color w:val="000000"/>
        </w:rPr>
        <w:t>.</w:t>
      </w:r>
      <w:r w:rsidR="00FD5A34" w:rsidRPr="009D15F0">
        <w:rPr>
          <w:color w:val="000000"/>
        </w:rPr>
        <w:t xml:space="preserve"> </w:t>
      </w:r>
      <w:proofErr w:type="spellStart"/>
      <w:r w:rsidR="00FD5A34" w:rsidRPr="009D15F0">
        <w:rPr>
          <w:color w:val="000000"/>
        </w:rPr>
        <w:t>Entomol</w:t>
      </w:r>
      <w:proofErr w:type="spellEnd"/>
      <w:r w:rsidR="00A22698" w:rsidRPr="009D15F0">
        <w:rPr>
          <w:color w:val="000000"/>
        </w:rPr>
        <w:t>.</w:t>
      </w:r>
      <w:r w:rsidRPr="009D15F0">
        <w:rPr>
          <w:color w:val="000000"/>
        </w:rPr>
        <w:t xml:space="preserve"> </w:t>
      </w:r>
      <w:r w:rsidR="00A32051" w:rsidRPr="009D15F0">
        <w:rPr>
          <w:color w:val="000000"/>
        </w:rPr>
        <w:t>39(</w:t>
      </w:r>
      <w:r w:rsidRPr="009D15F0">
        <w:rPr>
          <w:color w:val="000000"/>
        </w:rPr>
        <w:t>6</w:t>
      </w:r>
      <w:r w:rsidR="00A32051" w:rsidRPr="009D15F0">
        <w:rPr>
          <w:color w:val="000000"/>
        </w:rPr>
        <w:t>):</w:t>
      </w:r>
      <w:r w:rsidRPr="009D15F0">
        <w:rPr>
          <w:color w:val="000000"/>
        </w:rPr>
        <w:t xml:space="preserve"> 2006-2016.</w:t>
      </w:r>
    </w:p>
    <w:p w14:paraId="7F8804A6" w14:textId="203D939B" w:rsidR="009A15BC" w:rsidRPr="009D15F0" w:rsidRDefault="00F45216" w:rsidP="00836A5A">
      <w:pPr>
        <w:tabs>
          <w:tab w:val="clear" w:pos="969"/>
          <w:tab w:val="clear" w:pos="2166"/>
          <w:tab w:val="clear" w:pos="5814"/>
          <w:tab w:val="clear" w:pos="7923"/>
        </w:tabs>
        <w:autoSpaceDE w:val="0"/>
        <w:autoSpaceDN w:val="0"/>
        <w:adjustRightInd w:val="0"/>
        <w:ind w:left="720" w:hanging="720"/>
        <w:rPr>
          <w:bCs/>
          <w:i/>
          <w:iCs/>
        </w:rPr>
      </w:pPr>
      <w:r w:rsidRPr="009D15F0">
        <w:t>Chambers</w:t>
      </w:r>
      <w:r w:rsidR="00D37C0C" w:rsidRPr="009D15F0">
        <w:t xml:space="preserve"> U., Bruck D., Olsen, J., </w:t>
      </w:r>
      <w:r w:rsidR="00E2684C">
        <w:t>and</w:t>
      </w:r>
      <w:r w:rsidR="00AD4530" w:rsidRPr="009D15F0">
        <w:t xml:space="preserve"> V. M. </w:t>
      </w:r>
      <w:r w:rsidR="00A81E02" w:rsidRPr="009D15F0">
        <w:t>Walton.</w:t>
      </w:r>
      <w:r w:rsidR="00D37C0C" w:rsidRPr="009D15F0">
        <w:t xml:space="preserve"> 2010.  </w:t>
      </w:r>
      <w:r w:rsidR="00D37C0C" w:rsidRPr="009D15F0">
        <w:rPr>
          <w:bCs/>
        </w:rPr>
        <w:t xml:space="preserve">Behavior of Over-wintering </w:t>
      </w:r>
      <w:proofErr w:type="spellStart"/>
      <w:r w:rsidR="00D37C0C" w:rsidRPr="009D15F0">
        <w:rPr>
          <w:bCs/>
        </w:rPr>
        <w:t>Filbertworm</w:t>
      </w:r>
      <w:proofErr w:type="spellEnd"/>
      <w:r w:rsidR="00D37C0C" w:rsidRPr="009D15F0">
        <w:rPr>
          <w:bCs/>
        </w:rPr>
        <w:t xml:space="preserve"> (</w:t>
      </w:r>
      <w:proofErr w:type="spellStart"/>
      <w:r w:rsidR="00D37C0C" w:rsidRPr="009D15F0">
        <w:rPr>
          <w:bCs/>
          <w:i/>
          <w:iCs/>
        </w:rPr>
        <w:t>Cydia</w:t>
      </w:r>
      <w:proofErr w:type="spellEnd"/>
      <w:r w:rsidR="00D37C0C" w:rsidRPr="009D15F0">
        <w:rPr>
          <w:bCs/>
          <w:i/>
          <w:iCs/>
        </w:rPr>
        <w:t xml:space="preserve"> </w:t>
      </w:r>
      <w:proofErr w:type="spellStart"/>
      <w:r w:rsidR="00D37C0C" w:rsidRPr="009D15F0">
        <w:rPr>
          <w:bCs/>
          <w:i/>
          <w:iCs/>
        </w:rPr>
        <w:t>latiferreana</w:t>
      </w:r>
      <w:proofErr w:type="spellEnd"/>
      <w:r w:rsidR="00D37C0C" w:rsidRPr="009D15F0">
        <w:rPr>
          <w:bCs/>
        </w:rPr>
        <w:t xml:space="preserve">) (Lepidoptera: </w:t>
      </w:r>
      <w:proofErr w:type="spellStart"/>
      <w:r w:rsidR="00D37C0C" w:rsidRPr="009D15F0">
        <w:rPr>
          <w:bCs/>
        </w:rPr>
        <w:t>Tortricidae</w:t>
      </w:r>
      <w:proofErr w:type="spellEnd"/>
      <w:r w:rsidR="00D37C0C" w:rsidRPr="009D15F0">
        <w:rPr>
          <w:bCs/>
        </w:rPr>
        <w:t xml:space="preserve">) Larvae and Their Control with </w:t>
      </w:r>
      <w:proofErr w:type="spellStart"/>
      <w:r w:rsidR="00D37C0C" w:rsidRPr="009D15F0">
        <w:rPr>
          <w:bCs/>
          <w:i/>
          <w:iCs/>
        </w:rPr>
        <w:t>St</w:t>
      </w:r>
      <w:r w:rsidR="00FD5A34" w:rsidRPr="009D15F0">
        <w:rPr>
          <w:bCs/>
          <w:i/>
          <w:iCs/>
        </w:rPr>
        <w:t>einernema</w:t>
      </w:r>
      <w:proofErr w:type="spellEnd"/>
      <w:r w:rsidR="00FD5A34" w:rsidRPr="009D15F0">
        <w:rPr>
          <w:bCs/>
          <w:i/>
          <w:iCs/>
        </w:rPr>
        <w:t xml:space="preserve"> </w:t>
      </w:r>
      <w:proofErr w:type="spellStart"/>
      <w:r w:rsidR="00FD5A34" w:rsidRPr="009D15F0">
        <w:rPr>
          <w:bCs/>
          <w:i/>
          <w:iCs/>
        </w:rPr>
        <w:t>carpocapsae</w:t>
      </w:r>
      <w:proofErr w:type="spellEnd"/>
      <w:r w:rsidR="00FD5A34" w:rsidRPr="009D15F0">
        <w:rPr>
          <w:bCs/>
          <w:i/>
          <w:iCs/>
        </w:rPr>
        <w:t xml:space="preserve">.  </w:t>
      </w:r>
      <w:r w:rsidR="00FD5A34" w:rsidRPr="009D15F0">
        <w:t>Econ</w:t>
      </w:r>
      <w:r w:rsidR="00A22698" w:rsidRPr="009D15F0">
        <w:t>.</w:t>
      </w:r>
      <w:r w:rsidR="00FD5A34" w:rsidRPr="009D15F0">
        <w:t xml:space="preserve"> </w:t>
      </w:r>
      <w:proofErr w:type="spellStart"/>
      <w:r w:rsidR="00FD5A34" w:rsidRPr="009D15F0">
        <w:t>Entomol</w:t>
      </w:r>
      <w:proofErr w:type="spellEnd"/>
      <w:r w:rsidR="00A22698" w:rsidRPr="009D15F0">
        <w:t>.</w:t>
      </w:r>
      <w:r w:rsidR="00D37C0C" w:rsidRPr="009D15F0">
        <w:rPr>
          <w:bCs/>
          <w:i/>
          <w:iCs/>
        </w:rPr>
        <w:t xml:space="preserve"> </w:t>
      </w:r>
      <w:r w:rsidR="00D37C0C" w:rsidRPr="009D15F0">
        <w:rPr>
          <w:color w:val="231F20"/>
        </w:rPr>
        <w:t>103(2): 416-422</w:t>
      </w:r>
      <w:r w:rsidR="00D37C0C" w:rsidRPr="009D15F0">
        <w:rPr>
          <w:bCs/>
          <w:i/>
          <w:iCs/>
        </w:rPr>
        <w:t>.</w:t>
      </w:r>
    </w:p>
    <w:p w14:paraId="4814E4F0" w14:textId="75545BC0" w:rsidR="009A15BC" w:rsidRPr="009D15F0" w:rsidRDefault="00D37C0C" w:rsidP="00836A5A">
      <w:pPr>
        <w:tabs>
          <w:tab w:val="clear" w:pos="969"/>
          <w:tab w:val="clear" w:pos="2166"/>
          <w:tab w:val="clear" w:pos="5814"/>
          <w:tab w:val="clear" w:pos="7923"/>
        </w:tabs>
        <w:autoSpaceDE w:val="0"/>
        <w:autoSpaceDN w:val="0"/>
        <w:adjustRightInd w:val="0"/>
        <w:ind w:left="720" w:hanging="720"/>
      </w:pPr>
      <w:r w:rsidRPr="009D15F0">
        <w:t xml:space="preserve">Walton V.M., </w:t>
      </w:r>
      <w:proofErr w:type="spellStart"/>
      <w:r w:rsidRPr="009D15F0">
        <w:t>Krüger</w:t>
      </w:r>
      <w:proofErr w:type="spellEnd"/>
      <w:r w:rsidRPr="009D15F0">
        <w:t xml:space="preserve"> K., </w:t>
      </w:r>
      <w:proofErr w:type="spellStart"/>
      <w:r w:rsidRPr="009D15F0">
        <w:t>Saccaggi</w:t>
      </w:r>
      <w:proofErr w:type="spellEnd"/>
      <w:r w:rsidRPr="009D15F0">
        <w:t xml:space="preserve"> D.L., </w:t>
      </w:r>
      <w:r w:rsidR="00E2684C">
        <w:t xml:space="preserve">and </w:t>
      </w:r>
      <w:r w:rsidRPr="009D15F0">
        <w:t>Millar I.M.</w:t>
      </w:r>
      <w:r w:rsidRPr="009D15F0">
        <w:rPr>
          <w:bCs/>
        </w:rPr>
        <w:t xml:space="preserve"> 2009.  A survey of scale insects (</w:t>
      </w:r>
      <w:proofErr w:type="spellStart"/>
      <w:r w:rsidRPr="009D15F0">
        <w:rPr>
          <w:bCs/>
        </w:rPr>
        <w:t>Sternorryncha</w:t>
      </w:r>
      <w:proofErr w:type="spellEnd"/>
      <w:r w:rsidRPr="009D15F0">
        <w:rPr>
          <w:bCs/>
        </w:rPr>
        <w:t xml:space="preserve">: </w:t>
      </w:r>
      <w:proofErr w:type="spellStart"/>
      <w:r w:rsidRPr="009D15F0">
        <w:rPr>
          <w:bCs/>
        </w:rPr>
        <w:t>Coccoidea</w:t>
      </w:r>
      <w:proofErr w:type="spellEnd"/>
      <w:r w:rsidRPr="009D15F0">
        <w:rPr>
          <w:bCs/>
        </w:rPr>
        <w:t xml:space="preserve">) occurring on table grapes in South Africa.  </w:t>
      </w:r>
      <w:r w:rsidR="00A32051" w:rsidRPr="009D15F0">
        <w:rPr>
          <w:rStyle w:val="Title1"/>
        </w:rPr>
        <w:t>J</w:t>
      </w:r>
      <w:r w:rsidR="00A22698" w:rsidRPr="009D15F0">
        <w:rPr>
          <w:rStyle w:val="Title1"/>
        </w:rPr>
        <w:t>.</w:t>
      </w:r>
      <w:r w:rsidR="00FD5A34" w:rsidRPr="009D15F0">
        <w:rPr>
          <w:rStyle w:val="Title1"/>
        </w:rPr>
        <w:t xml:space="preserve"> Insect Sci</w:t>
      </w:r>
      <w:r w:rsidR="00A22698" w:rsidRPr="009D15F0">
        <w:rPr>
          <w:rStyle w:val="Title1"/>
        </w:rPr>
        <w:t>.</w:t>
      </w:r>
      <w:r w:rsidRPr="009D15F0">
        <w:t xml:space="preserve"> 9:</w:t>
      </w:r>
      <w:r w:rsidR="00A32051" w:rsidRPr="009D15F0">
        <w:t xml:space="preserve"> </w:t>
      </w:r>
      <w:r w:rsidRPr="009D15F0">
        <w:t>47.</w:t>
      </w:r>
    </w:p>
    <w:p w14:paraId="262A3E31" w14:textId="7957EABF" w:rsidR="00120808" w:rsidRPr="009D15F0" w:rsidRDefault="00F45216" w:rsidP="000C5CBB">
      <w:pPr>
        <w:autoSpaceDE w:val="0"/>
        <w:autoSpaceDN w:val="0"/>
        <w:adjustRightInd w:val="0"/>
        <w:ind w:left="720" w:hanging="720"/>
      </w:pPr>
      <w:r w:rsidRPr="009D15F0">
        <w:t>Wang</w:t>
      </w:r>
      <w:r w:rsidR="008B5A57" w:rsidRPr="009D15F0">
        <w:t xml:space="preserve"> X. G., Nadel, H., Johnson, M. W., </w:t>
      </w:r>
      <w:proofErr w:type="spellStart"/>
      <w:r w:rsidR="008B5A57" w:rsidRPr="009D15F0">
        <w:t>Daane</w:t>
      </w:r>
      <w:proofErr w:type="spellEnd"/>
      <w:r w:rsidR="008B5A57" w:rsidRPr="009D15F0">
        <w:t xml:space="preserve">, K. M., </w:t>
      </w:r>
      <w:proofErr w:type="spellStart"/>
      <w:r w:rsidR="008B5A57" w:rsidRPr="009D15F0">
        <w:t>Hoelmer</w:t>
      </w:r>
      <w:proofErr w:type="spellEnd"/>
      <w:r w:rsidR="008B5A57" w:rsidRPr="009D15F0">
        <w:t>, K.,</w:t>
      </w:r>
      <w:r w:rsidR="00E13302" w:rsidRPr="009D15F0">
        <w:t xml:space="preserve"> Walton, V. M.</w:t>
      </w:r>
      <w:r w:rsidR="008B5A57" w:rsidRPr="009D15F0">
        <w:t xml:space="preserve">, Pickett, C. H., </w:t>
      </w:r>
      <w:r w:rsidR="00E2684C">
        <w:t>and</w:t>
      </w:r>
      <w:r w:rsidR="00E13302" w:rsidRPr="009D15F0">
        <w:t xml:space="preserve"> Sime, K. R.</w:t>
      </w:r>
      <w:r w:rsidR="00FD5A34" w:rsidRPr="009D15F0">
        <w:t xml:space="preserve"> </w:t>
      </w:r>
      <w:r w:rsidR="002A5583" w:rsidRPr="009D15F0">
        <w:t xml:space="preserve">2009.  Crop domestication relaxes both top-down and bottom-up effects on a specialist herbivore.  </w:t>
      </w:r>
      <w:r w:rsidR="00A32051" w:rsidRPr="009D15F0">
        <w:t>Basic</w:t>
      </w:r>
      <w:r w:rsidR="00A22698" w:rsidRPr="009D15F0">
        <w:t>.</w:t>
      </w:r>
      <w:r w:rsidR="00A32051" w:rsidRPr="009D15F0">
        <w:t xml:space="preserve"> </w:t>
      </w:r>
      <w:r w:rsidR="00FD5A34" w:rsidRPr="009D15F0">
        <w:t>Appl</w:t>
      </w:r>
      <w:r w:rsidR="00A22698" w:rsidRPr="009D15F0">
        <w:t>.</w:t>
      </w:r>
      <w:r w:rsidR="00FD5A34" w:rsidRPr="009D15F0">
        <w:t xml:space="preserve"> Ecol</w:t>
      </w:r>
      <w:r w:rsidR="00A22698" w:rsidRPr="009D15F0">
        <w:t>.</w:t>
      </w:r>
      <w:r w:rsidR="00A32051" w:rsidRPr="009D15F0">
        <w:t xml:space="preserve"> 10(3):  </w:t>
      </w:r>
      <w:r w:rsidR="00E13302" w:rsidRPr="009D15F0">
        <w:t>216-227</w:t>
      </w:r>
      <w:r w:rsidR="00FD5A34" w:rsidRPr="009D15F0">
        <w:t>.</w:t>
      </w:r>
    </w:p>
    <w:p w14:paraId="78ABE6D3" w14:textId="4050C8AA" w:rsidR="009A15BC" w:rsidRPr="009D15F0" w:rsidRDefault="00F45216" w:rsidP="00836A5A">
      <w:pPr>
        <w:autoSpaceDE w:val="0"/>
        <w:autoSpaceDN w:val="0"/>
        <w:adjustRightInd w:val="0"/>
        <w:ind w:left="720" w:hanging="720"/>
      </w:pPr>
      <w:r w:rsidRPr="009D15F0">
        <w:t>Gent</w:t>
      </w:r>
      <w:r w:rsidR="00D37C0C" w:rsidRPr="009D15F0">
        <w:t xml:space="preserve"> D.H., D.G. James, L.C. Wright, J.D. Barbour, A.J. </w:t>
      </w:r>
      <w:proofErr w:type="spellStart"/>
      <w:r w:rsidR="00D37C0C" w:rsidRPr="009D15F0">
        <w:t>Dreves</w:t>
      </w:r>
      <w:proofErr w:type="spellEnd"/>
      <w:r w:rsidR="00D37C0C" w:rsidRPr="009D15F0">
        <w:t xml:space="preserve">, G.C. Fisher, </w:t>
      </w:r>
      <w:r w:rsidR="00E2684C">
        <w:t>and</w:t>
      </w:r>
      <w:r w:rsidR="00D37C0C" w:rsidRPr="009D15F0">
        <w:t xml:space="preserve"> V.M. Walton 2009. Effects of powdery mildew fungicide programs on </w:t>
      </w:r>
      <w:proofErr w:type="spellStart"/>
      <w:r w:rsidR="00D37C0C" w:rsidRPr="009D15F0">
        <w:t>twospotted</w:t>
      </w:r>
      <w:proofErr w:type="spellEnd"/>
      <w:r w:rsidR="00D37C0C" w:rsidRPr="009D15F0">
        <w:t xml:space="preserve"> spider mite (Acari: Tetranychidae), hop aphid (</w:t>
      </w:r>
      <w:proofErr w:type="spellStart"/>
      <w:r w:rsidR="00D37C0C" w:rsidRPr="009D15F0">
        <w:t>Homoptera</w:t>
      </w:r>
      <w:proofErr w:type="spellEnd"/>
      <w:r w:rsidR="00D37C0C" w:rsidRPr="009D15F0">
        <w:t xml:space="preserve">: </w:t>
      </w:r>
      <w:proofErr w:type="spellStart"/>
      <w:r w:rsidR="00D37C0C" w:rsidRPr="009D15F0">
        <w:t>Aphididae</w:t>
      </w:r>
      <w:proofErr w:type="spellEnd"/>
      <w:r w:rsidR="00D37C0C" w:rsidRPr="009D15F0">
        <w:t xml:space="preserve">), and their </w:t>
      </w:r>
      <w:r w:rsidR="00FD5A34" w:rsidRPr="009D15F0">
        <w:t>natural enemies in hop yards. J</w:t>
      </w:r>
      <w:r w:rsidR="00A22698" w:rsidRPr="009D15F0">
        <w:t>.</w:t>
      </w:r>
      <w:r w:rsidR="00FD5A34" w:rsidRPr="009D15F0">
        <w:t xml:space="preserve"> Econ</w:t>
      </w:r>
      <w:r w:rsidR="00A22698" w:rsidRPr="009D15F0">
        <w:t>.</w:t>
      </w:r>
      <w:r w:rsidR="00FD5A34" w:rsidRPr="009D15F0">
        <w:t xml:space="preserve"> </w:t>
      </w:r>
      <w:proofErr w:type="spellStart"/>
      <w:r w:rsidR="00FD5A34" w:rsidRPr="009D15F0">
        <w:t>Entomol</w:t>
      </w:r>
      <w:proofErr w:type="spellEnd"/>
      <w:r w:rsidR="00A22698" w:rsidRPr="009D15F0">
        <w:t>.</w:t>
      </w:r>
      <w:r w:rsidR="00FD5A34" w:rsidRPr="009D15F0">
        <w:t xml:space="preserve"> </w:t>
      </w:r>
      <w:r w:rsidR="00D37C0C" w:rsidRPr="009D15F0">
        <w:t>102(1): 274-286.</w:t>
      </w:r>
    </w:p>
    <w:p w14:paraId="5DDA2A44" w14:textId="762EFB98" w:rsidR="009A15BC" w:rsidRPr="009D15F0" w:rsidRDefault="00F45216" w:rsidP="00836A5A">
      <w:pPr>
        <w:autoSpaceDE w:val="0"/>
        <w:autoSpaceDN w:val="0"/>
        <w:adjustRightInd w:val="0"/>
        <w:ind w:left="720" w:hanging="720"/>
      </w:pPr>
      <w:proofErr w:type="spellStart"/>
      <w:r w:rsidRPr="009D15F0">
        <w:t>Daane</w:t>
      </w:r>
      <w:proofErr w:type="spellEnd"/>
      <w:r w:rsidR="00D37C0C" w:rsidRPr="009D15F0">
        <w:t xml:space="preserve"> K.M., Sime K. R., Wang, X., Nadel, H., Johnson M.W., Walton, V.M.</w:t>
      </w:r>
      <w:r w:rsidR="00A81E02" w:rsidRPr="009D15F0">
        <w:t xml:space="preserve">, Kirk A. </w:t>
      </w:r>
      <w:r w:rsidR="00E2684C">
        <w:t>and</w:t>
      </w:r>
      <w:r w:rsidR="00A81E02" w:rsidRPr="009D15F0">
        <w:t xml:space="preserve"> C.H. Pickett.</w:t>
      </w:r>
      <w:r w:rsidR="00D37C0C" w:rsidRPr="009D15F0">
        <w:t xml:space="preserve"> 2008.  </w:t>
      </w:r>
      <w:proofErr w:type="spellStart"/>
      <w:r w:rsidR="00D37C0C" w:rsidRPr="009D15F0">
        <w:rPr>
          <w:i/>
        </w:rPr>
        <w:t>Psyttalia</w:t>
      </w:r>
      <w:proofErr w:type="spellEnd"/>
      <w:r w:rsidR="00D37C0C" w:rsidRPr="009D15F0">
        <w:rPr>
          <w:i/>
        </w:rPr>
        <w:t xml:space="preserve"> </w:t>
      </w:r>
      <w:proofErr w:type="spellStart"/>
      <w:r w:rsidR="00D37C0C" w:rsidRPr="009D15F0">
        <w:rPr>
          <w:i/>
        </w:rPr>
        <w:t>lounsburyi</w:t>
      </w:r>
      <w:proofErr w:type="spellEnd"/>
      <w:r w:rsidR="00D37C0C" w:rsidRPr="009D15F0">
        <w:t xml:space="preserve"> (Hymenoptera: Braconidae), promising biological control agent for the olive fruit fly in California. </w:t>
      </w:r>
      <w:r w:rsidR="00FD5A34" w:rsidRPr="009D15F0">
        <w:t>Bio</w:t>
      </w:r>
      <w:r w:rsidR="00D37C0C" w:rsidRPr="009D15F0">
        <w:t>l</w:t>
      </w:r>
      <w:r w:rsidR="00A22698" w:rsidRPr="009D15F0">
        <w:t>.</w:t>
      </w:r>
      <w:r w:rsidR="00D37C0C" w:rsidRPr="009D15F0">
        <w:t xml:space="preserve"> Contr</w:t>
      </w:r>
      <w:r w:rsidR="00A22698" w:rsidRPr="009D15F0">
        <w:t>.</w:t>
      </w:r>
      <w:r w:rsidR="00D37C0C" w:rsidRPr="009D15F0">
        <w:t xml:space="preserve"> 44:79-89.</w:t>
      </w:r>
    </w:p>
    <w:p w14:paraId="3E4CC39D" w14:textId="0376EE42" w:rsidR="009A15BC" w:rsidRPr="009D15F0" w:rsidRDefault="00F45216" w:rsidP="00836A5A">
      <w:pPr>
        <w:autoSpaceDE w:val="0"/>
        <w:autoSpaceDN w:val="0"/>
        <w:adjustRightInd w:val="0"/>
        <w:ind w:left="720" w:hanging="720"/>
        <w:rPr>
          <w:bCs/>
        </w:rPr>
      </w:pPr>
      <w:r w:rsidRPr="009D15F0">
        <w:rPr>
          <w:lang w:val="fr-FR"/>
        </w:rPr>
        <w:t>Gutierrez</w:t>
      </w:r>
      <w:r w:rsidR="00D37C0C" w:rsidRPr="009D15F0">
        <w:rPr>
          <w:lang w:val="fr-FR"/>
        </w:rPr>
        <w:t xml:space="preserve"> A. P., </w:t>
      </w:r>
      <w:proofErr w:type="spellStart"/>
      <w:r w:rsidR="00D37C0C" w:rsidRPr="009D15F0">
        <w:rPr>
          <w:bCs/>
          <w:lang w:val="fr-FR"/>
        </w:rPr>
        <w:t>Daane</w:t>
      </w:r>
      <w:proofErr w:type="spellEnd"/>
      <w:r w:rsidR="00D37C0C" w:rsidRPr="009D15F0">
        <w:rPr>
          <w:bCs/>
          <w:lang w:val="fr-FR"/>
        </w:rPr>
        <w:t>, K. M.</w:t>
      </w:r>
      <w:r w:rsidR="00D37C0C" w:rsidRPr="009D15F0">
        <w:rPr>
          <w:lang w:val="fr-FR"/>
        </w:rPr>
        <w:t xml:space="preserve">, Ponti, L., Walton, V. M. </w:t>
      </w:r>
      <w:r w:rsidR="00E2684C">
        <w:rPr>
          <w:lang w:val="fr-FR"/>
        </w:rPr>
        <w:t>and</w:t>
      </w:r>
      <w:r w:rsidR="00D37C0C" w:rsidRPr="009D15F0">
        <w:rPr>
          <w:lang w:val="fr-FR"/>
        </w:rPr>
        <w:t xml:space="preserve"> </w:t>
      </w:r>
      <w:r w:rsidR="00A81E02" w:rsidRPr="009D15F0">
        <w:rPr>
          <w:lang w:val="fr-FR"/>
        </w:rPr>
        <w:t>C. K. Ellis</w:t>
      </w:r>
      <w:r w:rsidR="00D37C0C" w:rsidRPr="009D15F0">
        <w:rPr>
          <w:lang w:val="fr-FR"/>
        </w:rPr>
        <w:t xml:space="preserve">. 2008. </w:t>
      </w:r>
      <w:r w:rsidR="00D37C0C" w:rsidRPr="009D15F0">
        <w:t xml:space="preserve">Prospective evaluation of the biological control of vine mealybug: refuge effects and climate. </w:t>
      </w:r>
      <w:r w:rsidR="00FD5A34" w:rsidRPr="009D15F0">
        <w:t>J</w:t>
      </w:r>
      <w:r w:rsidR="00A22698" w:rsidRPr="009D15F0">
        <w:t>.</w:t>
      </w:r>
      <w:r w:rsidR="00FD5A34" w:rsidRPr="009D15F0">
        <w:t xml:space="preserve"> Appl</w:t>
      </w:r>
      <w:r w:rsidR="00A22698" w:rsidRPr="009D15F0">
        <w:t>.</w:t>
      </w:r>
      <w:r w:rsidR="00FD5A34" w:rsidRPr="009D15F0">
        <w:t xml:space="preserve"> Ecol</w:t>
      </w:r>
      <w:r w:rsidR="00A22698" w:rsidRPr="009D15F0">
        <w:t>.</w:t>
      </w:r>
      <w:r w:rsidR="00D37C0C" w:rsidRPr="009D15F0">
        <w:t xml:space="preserve"> 45: 524-536.</w:t>
      </w:r>
    </w:p>
    <w:p w14:paraId="0805D49B" w14:textId="049F0D28" w:rsidR="009A15BC" w:rsidRPr="009D15F0" w:rsidRDefault="00D37C0C" w:rsidP="00836A5A">
      <w:pPr>
        <w:autoSpaceDE w:val="0"/>
        <w:autoSpaceDN w:val="0"/>
        <w:adjustRightInd w:val="0"/>
        <w:ind w:left="720" w:hanging="720"/>
        <w:rPr>
          <w:bCs/>
        </w:rPr>
      </w:pPr>
      <w:r w:rsidRPr="009D15F0">
        <w:rPr>
          <w:bCs/>
        </w:rPr>
        <w:t xml:space="preserve">Walton V. M., A. J. </w:t>
      </w:r>
      <w:proofErr w:type="spellStart"/>
      <w:r w:rsidRPr="009D15F0">
        <w:rPr>
          <w:bCs/>
        </w:rPr>
        <w:t>Dreves</w:t>
      </w:r>
      <w:proofErr w:type="spellEnd"/>
      <w:r w:rsidRPr="009D15F0">
        <w:rPr>
          <w:bCs/>
        </w:rPr>
        <w:t xml:space="preserve">, D. H. Gent, D. G., James, R. R. Martin, U. Chambers </w:t>
      </w:r>
      <w:r w:rsidR="00E2684C">
        <w:rPr>
          <w:bCs/>
        </w:rPr>
        <w:t>and</w:t>
      </w:r>
      <w:r w:rsidRPr="009D15F0">
        <w:rPr>
          <w:bCs/>
        </w:rPr>
        <w:t xml:space="preserve"> P. A. </w:t>
      </w:r>
      <w:proofErr w:type="spellStart"/>
      <w:r w:rsidRPr="009D15F0">
        <w:rPr>
          <w:bCs/>
        </w:rPr>
        <w:t>Skinkis</w:t>
      </w:r>
      <w:proofErr w:type="spellEnd"/>
      <w:r w:rsidRPr="009D15F0">
        <w:rPr>
          <w:bCs/>
        </w:rPr>
        <w:t xml:space="preserve">. 2007.  Relationship between rust mites, </w:t>
      </w:r>
      <w:proofErr w:type="spellStart"/>
      <w:r w:rsidRPr="009D15F0">
        <w:rPr>
          <w:bCs/>
          <w:i/>
        </w:rPr>
        <w:t>Calepitrimerus</w:t>
      </w:r>
      <w:proofErr w:type="spellEnd"/>
      <w:r w:rsidRPr="009D15F0">
        <w:rPr>
          <w:bCs/>
          <w:i/>
        </w:rPr>
        <w:t xml:space="preserve"> </w:t>
      </w:r>
      <w:proofErr w:type="spellStart"/>
      <w:r w:rsidRPr="009D15F0">
        <w:rPr>
          <w:bCs/>
          <w:i/>
        </w:rPr>
        <w:t>vitis</w:t>
      </w:r>
      <w:proofErr w:type="spellEnd"/>
      <w:r w:rsidRPr="009D15F0">
        <w:rPr>
          <w:bCs/>
        </w:rPr>
        <w:t xml:space="preserve"> (Acari:  </w:t>
      </w:r>
      <w:proofErr w:type="spellStart"/>
      <w:r w:rsidRPr="009D15F0">
        <w:rPr>
          <w:bCs/>
        </w:rPr>
        <w:t>Eriophyidae</w:t>
      </w:r>
      <w:proofErr w:type="spellEnd"/>
      <w:r w:rsidRPr="009D15F0">
        <w:rPr>
          <w:bCs/>
        </w:rPr>
        <w:t xml:space="preserve">), bud mites </w:t>
      </w:r>
      <w:proofErr w:type="spellStart"/>
      <w:r w:rsidRPr="009D15F0">
        <w:rPr>
          <w:bCs/>
          <w:i/>
        </w:rPr>
        <w:t>Colomerus</w:t>
      </w:r>
      <w:proofErr w:type="spellEnd"/>
      <w:r w:rsidRPr="009D15F0">
        <w:rPr>
          <w:bCs/>
          <w:i/>
        </w:rPr>
        <w:t xml:space="preserve"> </w:t>
      </w:r>
      <w:proofErr w:type="spellStart"/>
      <w:r w:rsidRPr="009D15F0">
        <w:rPr>
          <w:bCs/>
          <w:i/>
        </w:rPr>
        <w:t>vitis</w:t>
      </w:r>
      <w:proofErr w:type="spellEnd"/>
      <w:r w:rsidRPr="009D15F0">
        <w:rPr>
          <w:bCs/>
        </w:rPr>
        <w:t xml:space="preserve"> (Acari: </w:t>
      </w:r>
      <w:proofErr w:type="spellStart"/>
      <w:r w:rsidRPr="009D15F0">
        <w:rPr>
          <w:bCs/>
        </w:rPr>
        <w:t>Eriophyidae</w:t>
      </w:r>
      <w:proofErr w:type="spellEnd"/>
      <w:r w:rsidRPr="009D15F0">
        <w:rPr>
          <w:bCs/>
        </w:rPr>
        <w:t xml:space="preserve">) and short shoot syndrome in Oregon vineyards.  </w:t>
      </w:r>
      <w:r w:rsidR="00A32051" w:rsidRPr="009D15F0">
        <w:t>Int</w:t>
      </w:r>
      <w:r w:rsidR="00A22698" w:rsidRPr="009D15F0">
        <w:t>.</w:t>
      </w:r>
      <w:r w:rsidR="00A32051" w:rsidRPr="009D15F0">
        <w:t xml:space="preserve"> J</w:t>
      </w:r>
      <w:r w:rsidR="00A22698" w:rsidRPr="009D15F0">
        <w:t>.</w:t>
      </w:r>
      <w:r w:rsidR="00A32051" w:rsidRPr="009D15F0">
        <w:t xml:space="preserve"> </w:t>
      </w:r>
      <w:proofErr w:type="spellStart"/>
      <w:r w:rsidR="00A32051" w:rsidRPr="009D15F0">
        <w:t>Acarol</w:t>
      </w:r>
      <w:proofErr w:type="spellEnd"/>
      <w:r w:rsidR="00A22698" w:rsidRPr="009D15F0">
        <w:t>.</w:t>
      </w:r>
      <w:r w:rsidRPr="009D15F0">
        <w:rPr>
          <w:bCs/>
        </w:rPr>
        <w:t xml:space="preserve"> 33(4): 307-318.</w:t>
      </w:r>
    </w:p>
    <w:p w14:paraId="1114FCD5" w14:textId="64C86D54" w:rsidR="009A15BC" w:rsidRPr="009D15F0" w:rsidRDefault="00F45216" w:rsidP="00836A5A">
      <w:pPr>
        <w:autoSpaceDE w:val="0"/>
        <w:autoSpaceDN w:val="0"/>
        <w:adjustRightInd w:val="0"/>
        <w:ind w:left="720" w:hanging="720"/>
      </w:pPr>
      <w:r w:rsidRPr="009D15F0">
        <w:t>Bruck</w:t>
      </w:r>
      <w:r w:rsidR="00A81E02" w:rsidRPr="009D15F0">
        <w:t xml:space="preserve"> D. J., </w:t>
      </w:r>
      <w:r w:rsidR="00E2684C">
        <w:t>and</w:t>
      </w:r>
      <w:r w:rsidR="00A81E02" w:rsidRPr="009D15F0">
        <w:t xml:space="preserve"> V.M.</w:t>
      </w:r>
      <w:r w:rsidR="00D37C0C" w:rsidRPr="009D15F0">
        <w:t xml:space="preserve"> </w:t>
      </w:r>
      <w:r w:rsidR="00A81E02" w:rsidRPr="009D15F0">
        <w:t>Walton.</w:t>
      </w:r>
      <w:r w:rsidR="00D37C0C" w:rsidRPr="009D15F0">
        <w:t xml:space="preserve"> 2007.  Susceptibility of the </w:t>
      </w:r>
      <w:proofErr w:type="spellStart"/>
      <w:r w:rsidR="00D37C0C" w:rsidRPr="009D15F0">
        <w:t>Filbertworm</w:t>
      </w:r>
      <w:proofErr w:type="spellEnd"/>
      <w:r w:rsidR="00D37C0C" w:rsidRPr="009D15F0">
        <w:t xml:space="preserve"> (</w:t>
      </w:r>
      <w:proofErr w:type="spellStart"/>
      <w:r w:rsidR="00D37C0C" w:rsidRPr="009D15F0">
        <w:rPr>
          <w:i/>
        </w:rPr>
        <w:t>Cydia</w:t>
      </w:r>
      <w:proofErr w:type="spellEnd"/>
      <w:r w:rsidR="00D37C0C" w:rsidRPr="009D15F0">
        <w:rPr>
          <w:i/>
        </w:rPr>
        <w:t xml:space="preserve"> </w:t>
      </w:r>
      <w:proofErr w:type="spellStart"/>
      <w:r w:rsidR="00D37C0C" w:rsidRPr="009D15F0">
        <w:rPr>
          <w:i/>
        </w:rPr>
        <w:t>latiferreana</w:t>
      </w:r>
      <w:proofErr w:type="spellEnd"/>
      <w:r w:rsidR="00D37C0C" w:rsidRPr="009D15F0">
        <w:t xml:space="preserve">, Lepidoptera: </w:t>
      </w:r>
      <w:proofErr w:type="spellStart"/>
      <w:r w:rsidR="00D37C0C" w:rsidRPr="009D15F0">
        <w:t>Tortricidae</w:t>
      </w:r>
      <w:proofErr w:type="spellEnd"/>
      <w:r w:rsidR="00D37C0C" w:rsidRPr="009D15F0">
        <w:t>) and Filbert Weevil (</w:t>
      </w:r>
      <w:r w:rsidR="00D37C0C" w:rsidRPr="009D15F0">
        <w:rPr>
          <w:i/>
        </w:rPr>
        <w:t>Curculio occidentalis</w:t>
      </w:r>
      <w:r w:rsidR="00D37C0C" w:rsidRPr="009D15F0">
        <w:t>, Coleoptera: Curculionidae) to Entomopathogenic Nematodes.  J</w:t>
      </w:r>
      <w:r w:rsidR="00A22698" w:rsidRPr="009D15F0">
        <w:t>.</w:t>
      </w:r>
      <w:r w:rsidR="00A32051" w:rsidRPr="009D15F0">
        <w:t xml:space="preserve"> Invert</w:t>
      </w:r>
      <w:r w:rsidR="00A22698" w:rsidRPr="009D15F0">
        <w:t>.</w:t>
      </w:r>
      <w:r w:rsidR="00A32051" w:rsidRPr="009D15F0">
        <w:t xml:space="preserve"> Path</w:t>
      </w:r>
      <w:r w:rsidR="00A22698" w:rsidRPr="009D15F0">
        <w:t>.</w:t>
      </w:r>
      <w:r w:rsidR="00D37C0C" w:rsidRPr="009D15F0">
        <w:rPr>
          <w:i/>
        </w:rPr>
        <w:t xml:space="preserve"> </w:t>
      </w:r>
      <w:r w:rsidR="00D37C0C" w:rsidRPr="009D15F0">
        <w:t>96: 93-96.</w:t>
      </w:r>
    </w:p>
    <w:p w14:paraId="1A7D6D10" w14:textId="78171963" w:rsidR="009A15BC" w:rsidRDefault="00F45216" w:rsidP="00836A5A">
      <w:pPr>
        <w:ind w:left="720" w:hanging="720"/>
      </w:pPr>
      <w:r w:rsidRPr="009D15F0">
        <w:t xml:space="preserve">Walton </w:t>
      </w:r>
      <w:r w:rsidR="00D37C0C" w:rsidRPr="009D15F0">
        <w:t xml:space="preserve">V. M., </w:t>
      </w:r>
      <w:proofErr w:type="spellStart"/>
      <w:r w:rsidR="00D37C0C" w:rsidRPr="009D15F0">
        <w:t>Daane</w:t>
      </w:r>
      <w:proofErr w:type="spellEnd"/>
      <w:r w:rsidR="00D37C0C" w:rsidRPr="009D15F0">
        <w:t>, K. M., Bentley, W. J.</w:t>
      </w:r>
      <w:r w:rsidR="00A81E02" w:rsidRPr="009D15F0">
        <w:t xml:space="preserve">, Millar, J. G., Larsen, T. E., </w:t>
      </w:r>
      <w:r w:rsidR="00E2684C">
        <w:t>and</w:t>
      </w:r>
      <w:r w:rsidR="00A81E02" w:rsidRPr="009D15F0">
        <w:t xml:space="preserve"> R. </w:t>
      </w:r>
      <w:proofErr w:type="spellStart"/>
      <w:r w:rsidR="00A81E02" w:rsidRPr="009D15F0">
        <w:t>Malakar-Kuenin</w:t>
      </w:r>
      <w:proofErr w:type="spellEnd"/>
      <w:r w:rsidR="00A81E02" w:rsidRPr="009D15F0">
        <w:t xml:space="preserve">. </w:t>
      </w:r>
      <w:r w:rsidR="00D37C0C" w:rsidRPr="009D15F0">
        <w:t xml:space="preserve">2006.  Pheromone-based Mating Disruption of </w:t>
      </w:r>
      <w:proofErr w:type="spellStart"/>
      <w:r w:rsidR="00D37C0C" w:rsidRPr="009D15F0">
        <w:rPr>
          <w:i/>
        </w:rPr>
        <w:t>Planococcus</w:t>
      </w:r>
      <w:proofErr w:type="spellEnd"/>
      <w:r w:rsidR="00D37C0C" w:rsidRPr="009D15F0">
        <w:rPr>
          <w:i/>
        </w:rPr>
        <w:t xml:space="preserve"> </w:t>
      </w:r>
      <w:proofErr w:type="spellStart"/>
      <w:r w:rsidR="00D37C0C" w:rsidRPr="009D15F0">
        <w:rPr>
          <w:i/>
        </w:rPr>
        <w:t>ficus</w:t>
      </w:r>
      <w:proofErr w:type="spellEnd"/>
      <w:r w:rsidR="00D37C0C" w:rsidRPr="009D15F0">
        <w:t xml:space="preserve"> (Hemiptera: </w:t>
      </w:r>
      <w:proofErr w:type="spellStart"/>
      <w:r w:rsidR="00D37C0C" w:rsidRPr="009D15F0">
        <w:t>Pseudococcidae</w:t>
      </w:r>
      <w:proofErr w:type="spellEnd"/>
      <w:r w:rsidR="00D37C0C" w:rsidRPr="009D15F0">
        <w:t xml:space="preserve">) in California Vineyards. </w:t>
      </w:r>
      <w:r w:rsidR="00A32051" w:rsidRPr="009D15F0">
        <w:t>J</w:t>
      </w:r>
      <w:r w:rsidR="00A22698" w:rsidRPr="009D15F0">
        <w:t>.</w:t>
      </w:r>
      <w:r w:rsidR="00A32051" w:rsidRPr="009D15F0">
        <w:t xml:space="preserve"> Econ</w:t>
      </w:r>
      <w:r w:rsidR="00A22698" w:rsidRPr="009D15F0">
        <w:t>.</w:t>
      </w:r>
      <w:r w:rsidR="00A32051" w:rsidRPr="009D15F0">
        <w:t xml:space="preserve"> </w:t>
      </w:r>
      <w:proofErr w:type="spellStart"/>
      <w:r w:rsidR="00A32051" w:rsidRPr="009D15F0">
        <w:t>Entomol</w:t>
      </w:r>
      <w:proofErr w:type="spellEnd"/>
      <w:r w:rsidR="00A22698" w:rsidRPr="009D15F0">
        <w:t>.</w:t>
      </w:r>
      <w:r w:rsidR="00A32051" w:rsidRPr="009D15F0">
        <w:t xml:space="preserve"> </w:t>
      </w:r>
      <w:r w:rsidR="00D37C0C" w:rsidRPr="009D15F0">
        <w:t>99</w:t>
      </w:r>
      <w:r w:rsidR="00A32051" w:rsidRPr="009D15F0">
        <w:rPr>
          <w:bCs/>
        </w:rPr>
        <w:t>(</w:t>
      </w:r>
      <w:r w:rsidR="00D37C0C" w:rsidRPr="009D15F0">
        <w:t>4</w:t>
      </w:r>
      <w:r w:rsidR="00A32051" w:rsidRPr="009D15F0">
        <w:rPr>
          <w:bCs/>
        </w:rPr>
        <w:t>):</w:t>
      </w:r>
      <w:r w:rsidR="00D37C0C" w:rsidRPr="009D15F0">
        <w:t xml:space="preserve"> 1280-1290.</w:t>
      </w:r>
    </w:p>
    <w:p w14:paraId="0DA48761" w14:textId="77777777" w:rsidR="009A15BC" w:rsidRDefault="009A15BC" w:rsidP="00D43F35">
      <w:pPr>
        <w:ind w:left="720" w:hanging="720"/>
      </w:pPr>
    </w:p>
    <w:p w14:paraId="265246BE" w14:textId="78032A7B" w:rsidR="006A5360" w:rsidRPr="006A5360" w:rsidRDefault="006A5360" w:rsidP="004564BE">
      <w:pPr>
        <w:rPr>
          <w:b/>
        </w:rPr>
      </w:pPr>
      <w:bookmarkStart w:id="53" w:name="_Toc84346536"/>
      <w:bookmarkStart w:id="54" w:name="_Toc84401812"/>
      <w:r w:rsidRPr="006A5360">
        <w:rPr>
          <w:b/>
        </w:rPr>
        <w:t>PEER-REFEREED PUBLICATIONS</w:t>
      </w:r>
    </w:p>
    <w:p w14:paraId="71F21BE8" w14:textId="3D70A032" w:rsidR="00F94E8A" w:rsidRPr="009D15F0" w:rsidRDefault="004266AE" w:rsidP="004564BE">
      <w:r w:rsidRPr="009D15F0">
        <w:t xml:space="preserve">ii.  </w:t>
      </w:r>
      <w:r w:rsidR="00F94E8A" w:rsidRPr="009D15F0">
        <w:t>Book Chapters</w:t>
      </w:r>
      <w:r w:rsidR="00265425" w:rsidRPr="009D15F0">
        <w:t xml:space="preserve"> </w:t>
      </w:r>
    </w:p>
    <w:p w14:paraId="20449587" w14:textId="2935DE0E" w:rsidR="00D63A23" w:rsidRPr="009D15F0" w:rsidRDefault="00C977D1" w:rsidP="00836A5A">
      <w:pPr>
        <w:ind w:hanging="533"/>
        <w:rPr>
          <w:i/>
        </w:rPr>
      </w:pPr>
      <w:r w:rsidRPr="009D15F0">
        <w:rPr>
          <w:bCs/>
        </w:rPr>
        <w:t>Loeb G. E, Walton V. M.</w:t>
      </w:r>
      <w:r w:rsidR="00955AD1" w:rsidRPr="009D15F0">
        <w:rPr>
          <w:bCs/>
        </w:rPr>
        <w:t xml:space="preserve">, and </w:t>
      </w:r>
      <w:proofErr w:type="spellStart"/>
      <w:r w:rsidR="00955AD1" w:rsidRPr="009D15F0">
        <w:rPr>
          <w:bCs/>
        </w:rPr>
        <w:t>Zalom</w:t>
      </w:r>
      <w:proofErr w:type="spellEnd"/>
      <w:r w:rsidR="00955AD1" w:rsidRPr="009D15F0">
        <w:rPr>
          <w:bCs/>
        </w:rPr>
        <w:t xml:space="preserve"> F. G. </w:t>
      </w:r>
      <w:r w:rsidRPr="009D15F0">
        <w:rPr>
          <w:bCs/>
        </w:rPr>
        <w:t xml:space="preserve">2015. Compendium of Grape Diseases, Disorders, and Pests, Second Edition </w:t>
      </w:r>
      <w:r w:rsidRPr="009D15F0">
        <w:t xml:space="preserve">Edited by Wayne F. Wilcox, Walter D. </w:t>
      </w:r>
      <w:proofErr w:type="spellStart"/>
      <w:r w:rsidRPr="009D15F0">
        <w:t>Gubler</w:t>
      </w:r>
      <w:proofErr w:type="spellEnd"/>
      <w:r w:rsidRPr="009D15F0">
        <w:t xml:space="preserve">, and Jerry K. </w:t>
      </w:r>
      <w:proofErr w:type="spellStart"/>
      <w:r w:rsidRPr="009D15F0">
        <w:t>Uyemoto</w:t>
      </w:r>
      <w:proofErr w:type="spellEnd"/>
      <w:r w:rsidRPr="009D15F0">
        <w:t xml:space="preserve"> In Part II</w:t>
      </w:r>
      <w:r w:rsidR="00E76E63" w:rsidRPr="009D15F0">
        <w:t xml:space="preserve"> (pp.147-157)</w:t>
      </w:r>
      <w:r w:rsidR="00E2684C">
        <w:t xml:space="preserve">. Mites and insects that cause </w:t>
      </w:r>
      <w:proofErr w:type="spellStart"/>
      <w:r w:rsidR="00E2684C">
        <w:t>diseaselike</w:t>
      </w:r>
      <w:proofErr w:type="spellEnd"/>
      <w:r w:rsidR="00E2684C">
        <w:t xml:space="preserve"> s</w:t>
      </w:r>
      <w:r w:rsidR="002F157D">
        <w:t>ymptoms in g</w:t>
      </w:r>
      <w:r w:rsidRPr="009D15F0">
        <w:t>rapes. APS Press.</w:t>
      </w:r>
    </w:p>
    <w:p w14:paraId="27141C00" w14:textId="129498EE" w:rsidR="00D63A23" w:rsidRDefault="00D63A23" w:rsidP="00836A5A">
      <w:pPr>
        <w:ind w:left="533" w:hanging="533"/>
      </w:pPr>
      <w:r w:rsidRPr="009D15F0">
        <w:t>Walton, V. M., 2014.  CABI, Invasive Species Compendium, Brown Marmorated Stink Bug, Impacts:  Original text by V. M., Walton. In: Invasive Species Compendium. Wallingford, UK: CAB International. www.</w:t>
      </w:r>
      <w:r w:rsidRPr="002F157D">
        <w:rPr>
          <w:bCs/>
        </w:rPr>
        <w:t>cabi</w:t>
      </w:r>
      <w:r w:rsidRPr="009D15F0">
        <w:t>.org/isc/datasheet/27377.</w:t>
      </w:r>
    </w:p>
    <w:p w14:paraId="5B55B6B5" w14:textId="69BB8DC4" w:rsidR="00D63A23" w:rsidRPr="009D15F0" w:rsidRDefault="00F45216" w:rsidP="00836A5A">
      <w:pPr>
        <w:ind w:left="533" w:hanging="533"/>
        <w:rPr>
          <w:i/>
        </w:rPr>
      </w:pPr>
      <w:r w:rsidRPr="009D15F0">
        <w:t>Walton</w:t>
      </w:r>
      <w:r w:rsidR="00F94E8A" w:rsidRPr="009D15F0">
        <w:t xml:space="preserve"> V.M., </w:t>
      </w:r>
      <w:proofErr w:type="spellStart"/>
      <w:r w:rsidR="00F94E8A" w:rsidRPr="009D15F0">
        <w:t>Daane</w:t>
      </w:r>
      <w:proofErr w:type="spellEnd"/>
      <w:r w:rsidR="00F94E8A" w:rsidRPr="009D15F0">
        <w:t xml:space="preserve">, K.M. and </w:t>
      </w:r>
      <w:r w:rsidR="00A81E02" w:rsidRPr="009D15F0">
        <w:t>P. Addison</w:t>
      </w:r>
      <w:r w:rsidR="00F94E8A" w:rsidRPr="009D15F0">
        <w:t>. 201</w:t>
      </w:r>
      <w:r w:rsidR="00545E05" w:rsidRPr="009D15F0">
        <w:t>2</w:t>
      </w:r>
      <w:r w:rsidR="00F94E8A" w:rsidRPr="009D15F0">
        <w:t xml:space="preserve">.  Principles of Biological Control in Vineyards.  In: Vineyard Pest Management, </w:t>
      </w:r>
      <w:proofErr w:type="spellStart"/>
      <w:r w:rsidR="00F94E8A" w:rsidRPr="009D15F0">
        <w:t>Bostanian</w:t>
      </w:r>
      <w:proofErr w:type="spellEnd"/>
      <w:r w:rsidR="00F94E8A" w:rsidRPr="009D15F0">
        <w:t xml:space="preserve"> and Isaacs (Eds.) Elsevier press.</w:t>
      </w:r>
    </w:p>
    <w:p w14:paraId="3B31CCAD" w14:textId="5B3A97F4" w:rsidR="00D37C0C" w:rsidRPr="009D15F0" w:rsidRDefault="00F45216" w:rsidP="00836A5A">
      <w:pPr>
        <w:ind w:left="533" w:hanging="533"/>
        <w:rPr>
          <w:i/>
        </w:rPr>
      </w:pPr>
      <w:proofErr w:type="spellStart"/>
      <w:r w:rsidRPr="009D15F0">
        <w:t>Daane</w:t>
      </w:r>
      <w:proofErr w:type="spellEnd"/>
      <w:r w:rsidR="00F94E8A" w:rsidRPr="009D15F0">
        <w:t xml:space="preserve"> K.M., Walton, V.M., Sforza, R., </w:t>
      </w:r>
      <w:r w:rsidR="00A81E02" w:rsidRPr="009D15F0">
        <w:t xml:space="preserve">and R. </w:t>
      </w:r>
      <w:proofErr w:type="spellStart"/>
      <w:r w:rsidR="00A81E02" w:rsidRPr="009D15F0">
        <w:t>Ripa</w:t>
      </w:r>
      <w:proofErr w:type="spellEnd"/>
      <w:r w:rsidR="00F94E8A" w:rsidRPr="009D15F0">
        <w:t>. 201</w:t>
      </w:r>
      <w:r w:rsidR="00545E05" w:rsidRPr="009D15F0">
        <w:t>2</w:t>
      </w:r>
      <w:r w:rsidR="00F94E8A" w:rsidRPr="009D15F0">
        <w:t xml:space="preserve">. Mealybugs. In: Vineyard Pest Management, </w:t>
      </w:r>
      <w:proofErr w:type="spellStart"/>
      <w:r w:rsidR="00F94E8A" w:rsidRPr="009D15F0">
        <w:t>Bostanian</w:t>
      </w:r>
      <w:proofErr w:type="spellEnd"/>
      <w:r w:rsidR="00F94E8A" w:rsidRPr="009D15F0">
        <w:t xml:space="preserve"> and Isaacs (Eds.) Elsevier press.</w:t>
      </w:r>
    </w:p>
    <w:p w14:paraId="23F35AB5" w14:textId="77777777" w:rsidR="007F4276" w:rsidRPr="009D15F0" w:rsidRDefault="007F4276" w:rsidP="005B26C1">
      <w:pPr>
        <w:ind w:left="533" w:hanging="533"/>
        <w:rPr>
          <w:i/>
        </w:rPr>
      </w:pPr>
    </w:p>
    <w:p w14:paraId="7DE6EC38" w14:textId="0C611BFF" w:rsidR="00ED55AE" w:rsidRPr="009D15F0" w:rsidRDefault="003501E8" w:rsidP="00DE20B4">
      <w:pPr>
        <w:tabs>
          <w:tab w:val="clear" w:pos="969"/>
          <w:tab w:val="clear" w:pos="2166"/>
          <w:tab w:val="clear" w:pos="5814"/>
          <w:tab w:val="clear" w:pos="7923"/>
        </w:tabs>
        <w:ind w:left="0" w:firstLine="0"/>
        <w:rPr>
          <w:color w:val="000000"/>
        </w:rPr>
      </w:pPr>
      <w:r w:rsidRPr="009D15F0">
        <w:t>ii</w:t>
      </w:r>
      <w:r w:rsidR="004266AE" w:rsidRPr="009D15F0">
        <w:t>i</w:t>
      </w:r>
      <w:r w:rsidRPr="009D15F0">
        <w:t xml:space="preserve">.  </w:t>
      </w:r>
      <w:r w:rsidR="00EF1C2A">
        <w:t>Selected Peer</w:t>
      </w:r>
      <w:r w:rsidR="00D43F35" w:rsidRPr="009D15F0">
        <w:t xml:space="preserve"> Reviewed P</w:t>
      </w:r>
      <w:r w:rsidR="00D37C0C" w:rsidRPr="009D15F0">
        <w:t>ublications</w:t>
      </w:r>
      <w:bookmarkEnd w:id="53"/>
      <w:bookmarkEnd w:id="54"/>
      <w:r w:rsidR="00265425" w:rsidRPr="009D15F0">
        <w:t xml:space="preserve"> </w:t>
      </w:r>
    </w:p>
    <w:p w14:paraId="5A858604" w14:textId="51E771C9" w:rsidR="005805CA" w:rsidRDefault="005805CA" w:rsidP="005805CA">
      <w:proofErr w:type="spellStart"/>
      <w:r w:rsidRPr="005805CA">
        <w:t>Mermer</w:t>
      </w:r>
      <w:proofErr w:type="spellEnd"/>
      <w:r w:rsidRPr="005805CA">
        <w:t xml:space="preserve">, S., P. D. Fanning, G. Tait, F. </w:t>
      </w:r>
      <w:proofErr w:type="spellStart"/>
      <w:r w:rsidRPr="005805CA">
        <w:t>Pfab</w:t>
      </w:r>
      <w:proofErr w:type="spellEnd"/>
      <w:r w:rsidRPr="005805CA">
        <w:t>, C. G. Adams, L. J. Brewer, and V. M. Walton. 2022. Spotted-wing Drosophila, Relative Rankings and Seasonal Strategies for Insecticide Use. Oregon State University Extension Service</w:t>
      </w:r>
      <w:r>
        <w:t xml:space="preserve"> EM 9360</w:t>
      </w:r>
      <w:r w:rsidRPr="005805CA">
        <w:t>.</w:t>
      </w:r>
    </w:p>
    <w:p w14:paraId="2812E52A" w14:textId="1A8E2747" w:rsidR="004153D1" w:rsidRDefault="004153D1" w:rsidP="004153D1">
      <w:pPr>
        <w:rPr>
          <w:bCs/>
        </w:rPr>
      </w:pPr>
      <w:proofErr w:type="spellStart"/>
      <w:r w:rsidRPr="004153D1">
        <w:t>Mermer</w:t>
      </w:r>
      <w:proofErr w:type="spellEnd"/>
      <w:r w:rsidRPr="004153D1">
        <w:t xml:space="preserve">, S., G. Tait, J. Vlach, J. </w:t>
      </w:r>
      <w:proofErr w:type="gramStart"/>
      <w:r w:rsidRPr="004153D1">
        <w:t>Lee</w:t>
      </w:r>
      <w:proofErr w:type="gramEnd"/>
      <w:r w:rsidRPr="004153D1">
        <w:t xml:space="preserve"> and V.M. Walton 2021.</w:t>
      </w:r>
      <w:r w:rsidRPr="004153D1">
        <w:rPr>
          <w:bCs/>
        </w:rPr>
        <w:t xml:space="preserve"> Spotted Lanternfly is an invasive insect that may impact Oregon. </w:t>
      </w:r>
      <w:r>
        <w:rPr>
          <w:bCs/>
        </w:rPr>
        <w:t>Oregon State University Extension Service EM 9312.</w:t>
      </w:r>
    </w:p>
    <w:p w14:paraId="2FAC15EC" w14:textId="4545F69E" w:rsidR="00B5233E" w:rsidRPr="00101ACA" w:rsidRDefault="00B5233E" w:rsidP="00B5233E">
      <w:pPr>
        <w:rPr>
          <w:bCs/>
        </w:rPr>
      </w:pPr>
      <w:proofErr w:type="spellStart"/>
      <w:r w:rsidRPr="00101ACA">
        <w:rPr>
          <w:bCs/>
        </w:rPr>
        <w:t>Mermer</w:t>
      </w:r>
      <w:proofErr w:type="spellEnd"/>
      <w:r w:rsidRPr="00101ACA">
        <w:rPr>
          <w:bCs/>
        </w:rPr>
        <w:t xml:space="preserve">, S., L. Brewer, D. Dalton, R. </w:t>
      </w:r>
      <w:proofErr w:type="spellStart"/>
      <w:r w:rsidRPr="00101ACA">
        <w:rPr>
          <w:bCs/>
        </w:rPr>
        <w:t>Nieri</w:t>
      </w:r>
      <w:proofErr w:type="spellEnd"/>
      <w:r w:rsidRPr="00101ACA">
        <w:rPr>
          <w:bCs/>
        </w:rPr>
        <w:t xml:space="preserve">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>, M. V. 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, and V. Walton. 2019. Improved Chemical Control Strategies for Spotted-wing Drosophila. </w:t>
      </w:r>
      <w:r w:rsidR="00101ACA" w:rsidRPr="00101ACA">
        <w:rPr>
          <w:bCs/>
        </w:rPr>
        <w:t xml:space="preserve">Oregon State University Extension Service </w:t>
      </w:r>
      <w:r w:rsidRPr="00101ACA">
        <w:rPr>
          <w:bCs/>
        </w:rPr>
        <w:t>EM</w:t>
      </w:r>
      <w:r w:rsidR="00101ACA" w:rsidRPr="00101ACA">
        <w:rPr>
          <w:bCs/>
        </w:rPr>
        <w:t xml:space="preserve"> 9265</w:t>
      </w:r>
      <w:r w:rsidRPr="00101ACA">
        <w:rPr>
          <w:bCs/>
        </w:rPr>
        <w:t>.</w:t>
      </w:r>
    </w:p>
    <w:p w14:paraId="660EE9E7" w14:textId="73184717" w:rsidR="00101ACA" w:rsidRPr="00101ACA" w:rsidRDefault="00101ACA" w:rsidP="00101ACA">
      <w:pPr>
        <w:rPr>
          <w:bCs/>
        </w:rPr>
      </w:pPr>
      <w:proofErr w:type="spellStart"/>
      <w:r w:rsidRPr="00101ACA">
        <w:rPr>
          <w:bCs/>
        </w:rPr>
        <w:t>Mermer</w:t>
      </w:r>
      <w:proofErr w:type="spellEnd"/>
      <w:r w:rsidRPr="00101ACA">
        <w:rPr>
          <w:bCs/>
        </w:rPr>
        <w:t xml:space="preserve">, S., G. A. </w:t>
      </w:r>
      <w:proofErr w:type="spellStart"/>
      <w:r w:rsidRPr="00101ACA">
        <w:rPr>
          <w:bCs/>
        </w:rPr>
        <w:t>Hoheisel</w:t>
      </w:r>
      <w:proofErr w:type="spellEnd"/>
      <w:r w:rsidRPr="00101ACA">
        <w:rPr>
          <w:bCs/>
        </w:rPr>
        <w:t xml:space="preserve">, H. Y. </w:t>
      </w:r>
      <w:proofErr w:type="spellStart"/>
      <w:r w:rsidRPr="00101ACA">
        <w:rPr>
          <w:bCs/>
        </w:rPr>
        <w:t>Bahlol</w:t>
      </w:r>
      <w:proofErr w:type="spellEnd"/>
      <w:r w:rsidRPr="00101ACA">
        <w:rPr>
          <w:bCs/>
        </w:rPr>
        <w:t xml:space="preserve">, L. </w:t>
      </w:r>
      <w:proofErr w:type="spellStart"/>
      <w:r w:rsidRPr="00101ACA">
        <w:rPr>
          <w:bCs/>
        </w:rPr>
        <w:t>Khot</w:t>
      </w:r>
      <w:proofErr w:type="spellEnd"/>
      <w:r w:rsidRPr="00101ACA">
        <w:rPr>
          <w:bCs/>
        </w:rPr>
        <w:t xml:space="preserve">, D. Rendon, L. Brewer, D. Dalton, R. </w:t>
      </w:r>
      <w:proofErr w:type="spellStart"/>
      <w:r w:rsidRPr="00101ACA">
        <w:rPr>
          <w:bCs/>
        </w:rPr>
        <w:t>Nieri</w:t>
      </w:r>
      <w:proofErr w:type="spellEnd"/>
      <w:r w:rsidRPr="00101ACA">
        <w:rPr>
          <w:bCs/>
        </w:rPr>
        <w:t xml:space="preserve">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>, M. V. 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, and V. Walton. </w:t>
      </w:r>
      <w:r>
        <w:rPr>
          <w:bCs/>
        </w:rPr>
        <w:t>2019</w:t>
      </w:r>
      <w:r w:rsidRPr="00101ACA">
        <w:rPr>
          <w:bCs/>
        </w:rPr>
        <w:t>. Optimizing Chemical Control of Spotted-wing Drosophila. Oregon State University Extension Service EM</w:t>
      </w:r>
      <w:r>
        <w:rPr>
          <w:bCs/>
        </w:rPr>
        <w:t xml:space="preserve"> 9266</w:t>
      </w:r>
      <w:r w:rsidRPr="00101ACA">
        <w:rPr>
          <w:bCs/>
        </w:rPr>
        <w:t>.</w:t>
      </w:r>
    </w:p>
    <w:p w14:paraId="63CD4E62" w14:textId="6F26E54B" w:rsidR="00101ACA" w:rsidRPr="00101ACA" w:rsidRDefault="00101ACA" w:rsidP="00101ACA">
      <w:pPr>
        <w:rPr>
          <w:bCs/>
        </w:rPr>
      </w:pPr>
      <w:r w:rsidRPr="00101ACA">
        <w:rPr>
          <w:bCs/>
        </w:rPr>
        <w:t xml:space="preserve">Rendon, D., S. </w:t>
      </w:r>
      <w:proofErr w:type="spellStart"/>
      <w:r w:rsidRPr="00101ACA">
        <w:rPr>
          <w:bCs/>
        </w:rPr>
        <w:t>Mermer</w:t>
      </w:r>
      <w:proofErr w:type="spellEnd"/>
      <w:r w:rsidRPr="00101ACA">
        <w:rPr>
          <w:bCs/>
        </w:rPr>
        <w:t xml:space="preserve">, L. Brewer, D. Dalton, C. B. D. Silva, J. Lee, R. </w:t>
      </w:r>
      <w:proofErr w:type="spellStart"/>
      <w:r w:rsidRPr="00101ACA">
        <w:rPr>
          <w:bCs/>
        </w:rPr>
        <w:t>Nieri</w:t>
      </w:r>
      <w:proofErr w:type="spellEnd"/>
      <w:r w:rsidRPr="00101ACA">
        <w:rPr>
          <w:bCs/>
        </w:rPr>
        <w:t xml:space="preserve">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 xml:space="preserve">, G. Tait, N. </w:t>
      </w:r>
      <w:proofErr w:type="spellStart"/>
      <w:r w:rsidRPr="00101ACA">
        <w:rPr>
          <w:bCs/>
        </w:rPr>
        <w:t>Wiman</w:t>
      </w:r>
      <w:proofErr w:type="spellEnd"/>
      <w:r w:rsidRPr="00101ACA">
        <w:rPr>
          <w:bCs/>
        </w:rPr>
        <w:t xml:space="preserve">, and V. Walton. </w:t>
      </w:r>
      <w:r>
        <w:rPr>
          <w:bCs/>
        </w:rPr>
        <w:t>2019</w:t>
      </w:r>
      <w:r w:rsidRPr="00101ACA">
        <w:rPr>
          <w:bCs/>
        </w:rPr>
        <w:t>. Cultural Control Strategies to Manage Spotted-wing Drosophila. Oregon State University Extension Service EM</w:t>
      </w:r>
      <w:r>
        <w:rPr>
          <w:bCs/>
        </w:rPr>
        <w:t xml:space="preserve"> 9262</w:t>
      </w:r>
      <w:r w:rsidRPr="00101ACA">
        <w:rPr>
          <w:bCs/>
        </w:rPr>
        <w:t>.</w:t>
      </w:r>
    </w:p>
    <w:p w14:paraId="3628F438" w14:textId="56B344AD" w:rsidR="00101ACA" w:rsidRPr="00101ACA" w:rsidRDefault="00101ACA" w:rsidP="00101ACA">
      <w:pPr>
        <w:rPr>
          <w:bCs/>
        </w:rPr>
      </w:pPr>
      <w:r w:rsidRPr="00101ACA">
        <w:rPr>
          <w:bCs/>
        </w:rPr>
        <w:t>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, M. V., L. Brewer, D. Dalton, J. Lee, R. </w:t>
      </w:r>
      <w:proofErr w:type="spellStart"/>
      <w:r w:rsidRPr="00101ACA">
        <w:rPr>
          <w:bCs/>
        </w:rPr>
        <w:t>Nieri</w:t>
      </w:r>
      <w:proofErr w:type="spellEnd"/>
      <w:r w:rsidRPr="00101ACA">
        <w:rPr>
          <w:bCs/>
        </w:rPr>
        <w:t xml:space="preserve">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 xml:space="preserve">, G. Tait, and V. Walton. </w:t>
      </w:r>
      <w:r>
        <w:rPr>
          <w:bCs/>
        </w:rPr>
        <w:t>2019</w:t>
      </w:r>
      <w:r w:rsidRPr="00101ACA">
        <w:rPr>
          <w:bCs/>
        </w:rPr>
        <w:t>. Host Range and Characteristics Affecting Fruit Susceptibility to Spotted-wing Drosophila. Oregon State University Extension Service EM 926</w:t>
      </w:r>
      <w:r>
        <w:rPr>
          <w:bCs/>
        </w:rPr>
        <w:t>3</w:t>
      </w:r>
      <w:r w:rsidRPr="00101ACA">
        <w:rPr>
          <w:bCs/>
        </w:rPr>
        <w:t>.</w:t>
      </w:r>
    </w:p>
    <w:p w14:paraId="539DE7A4" w14:textId="43B42FC9" w:rsidR="00101ACA" w:rsidRPr="00101ACA" w:rsidRDefault="00101ACA" w:rsidP="00101ACA">
      <w:pPr>
        <w:rPr>
          <w:bCs/>
        </w:rPr>
      </w:pPr>
      <w:r w:rsidRPr="00101ACA">
        <w:rPr>
          <w:bCs/>
        </w:rPr>
        <w:t>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, M. V., L. Brewer, B. Miller, D. Dalton, J. Lee,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 xml:space="preserve">, V. Walton, and C. B. D. Silva. </w:t>
      </w:r>
      <w:r>
        <w:rPr>
          <w:bCs/>
        </w:rPr>
        <w:t>2019</w:t>
      </w:r>
      <w:r w:rsidRPr="00101ACA">
        <w:rPr>
          <w:bCs/>
        </w:rPr>
        <w:t>. Biocontrol of Spotted-wing Drosophila. Oregon State University Extension Service EM</w:t>
      </w:r>
      <w:r>
        <w:rPr>
          <w:bCs/>
        </w:rPr>
        <w:t xml:space="preserve"> 9229</w:t>
      </w:r>
      <w:r w:rsidRPr="00101ACA">
        <w:rPr>
          <w:bCs/>
        </w:rPr>
        <w:t>.</w:t>
      </w:r>
    </w:p>
    <w:p w14:paraId="78C287DD" w14:textId="3196D184" w:rsidR="00101ACA" w:rsidRPr="00101ACA" w:rsidRDefault="00101ACA" w:rsidP="00101ACA">
      <w:pPr>
        <w:rPr>
          <w:bCs/>
        </w:rPr>
      </w:pPr>
      <w:r w:rsidRPr="00101ACA">
        <w:rPr>
          <w:bCs/>
        </w:rPr>
        <w:t>Silva, C. B. D., B. E. Price, D. Dalton, D. Rendon, K. Park, L. Brewer, V. Walton, and M. V. 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. </w:t>
      </w:r>
      <w:r>
        <w:rPr>
          <w:bCs/>
        </w:rPr>
        <w:t>2019</w:t>
      </w:r>
      <w:r w:rsidRPr="00101ACA">
        <w:rPr>
          <w:bCs/>
        </w:rPr>
        <w:t>. Potential Impacts of Irrigation and Biocontrol on Spotted-wing Drosophila Populations. Oregon State University Extension Service EM 926</w:t>
      </w:r>
      <w:r>
        <w:rPr>
          <w:bCs/>
        </w:rPr>
        <w:t>8</w:t>
      </w:r>
      <w:r w:rsidRPr="00101ACA">
        <w:rPr>
          <w:bCs/>
        </w:rPr>
        <w:t>.</w:t>
      </w:r>
    </w:p>
    <w:p w14:paraId="2EFD3EF2" w14:textId="71BE14FE" w:rsidR="00101ACA" w:rsidRPr="00101ACA" w:rsidRDefault="00101ACA" w:rsidP="00101ACA">
      <w:pPr>
        <w:rPr>
          <w:bCs/>
        </w:rPr>
      </w:pPr>
      <w:r w:rsidRPr="00101ACA">
        <w:rPr>
          <w:bCs/>
        </w:rPr>
        <w:t xml:space="preserve">Tait, G., D. Rendon, L. Brewer, D. Dalton, J. Lee, R. </w:t>
      </w:r>
      <w:proofErr w:type="spellStart"/>
      <w:r w:rsidRPr="00101ACA">
        <w:rPr>
          <w:bCs/>
        </w:rPr>
        <w:t>Nieri</w:t>
      </w:r>
      <w:proofErr w:type="spellEnd"/>
      <w:r w:rsidRPr="00101ACA">
        <w:rPr>
          <w:bCs/>
        </w:rPr>
        <w:t xml:space="preserve">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>, M. V. 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, and V. Walton. </w:t>
      </w:r>
      <w:r>
        <w:rPr>
          <w:bCs/>
        </w:rPr>
        <w:t>2019</w:t>
      </w:r>
      <w:r w:rsidRPr="00101ACA">
        <w:rPr>
          <w:bCs/>
        </w:rPr>
        <w:t xml:space="preserve">. </w:t>
      </w:r>
      <w:proofErr w:type="spellStart"/>
      <w:r w:rsidRPr="00101ACA">
        <w:rPr>
          <w:bCs/>
        </w:rPr>
        <w:t>Noncrop</w:t>
      </w:r>
      <w:proofErr w:type="spellEnd"/>
      <w:r w:rsidRPr="00101ACA">
        <w:rPr>
          <w:bCs/>
        </w:rPr>
        <w:t xml:space="preserve"> Host Plants Used By Spotted-wing Drosophila. 3.</w:t>
      </w:r>
    </w:p>
    <w:p w14:paraId="27EE63D3" w14:textId="46E13148" w:rsidR="00101ACA" w:rsidRPr="00101ACA" w:rsidRDefault="00101ACA" w:rsidP="00101ACA">
      <w:pPr>
        <w:rPr>
          <w:bCs/>
        </w:rPr>
      </w:pPr>
      <w:r w:rsidRPr="00101ACA">
        <w:rPr>
          <w:bCs/>
        </w:rPr>
        <w:t>Tait, G., M. V. Rossi-</w:t>
      </w:r>
      <w:proofErr w:type="spellStart"/>
      <w:r w:rsidRPr="00101ACA">
        <w:rPr>
          <w:bCs/>
        </w:rPr>
        <w:t>Stacconi</w:t>
      </w:r>
      <w:proofErr w:type="spellEnd"/>
      <w:r w:rsidRPr="00101ACA">
        <w:rPr>
          <w:bCs/>
        </w:rPr>
        <w:t xml:space="preserve">, B. Miller, D. Dalton, J. Lee, K. Park, V. Walton, T. </w:t>
      </w:r>
      <w:proofErr w:type="spellStart"/>
      <w:r w:rsidRPr="00101ACA">
        <w:rPr>
          <w:bCs/>
        </w:rPr>
        <w:t>Peerbolt</w:t>
      </w:r>
      <w:proofErr w:type="spellEnd"/>
      <w:r w:rsidRPr="00101ACA">
        <w:rPr>
          <w:bCs/>
        </w:rPr>
        <w:t>, and L. Brewer. n.d. Monitoring Techniques for Spotted-wing Drosophila. Oregon State University Extension Service EM</w:t>
      </w:r>
      <w:r>
        <w:rPr>
          <w:bCs/>
        </w:rPr>
        <w:t xml:space="preserve"> 9267</w:t>
      </w:r>
      <w:r w:rsidRPr="00101ACA">
        <w:rPr>
          <w:bCs/>
        </w:rPr>
        <w:t>.</w:t>
      </w:r>
    </w:p>
    <w:p w14:paraId="343F5C50" w14:textId="626D4C86" w:rsidR="00101ACA" w:rsidRPr="00B5233E" w:rsidRDefault="00101ACA" w:rsidP="00101ACA">
      <w:pPr>
        <w:rPr>
          <w:bCs/>
        </w:rPr>
      </w:pPr>
      <w:r w:rsidRPr="00101ACA">
        <w:rPr>
          <w:bCs/>
        </w:rPr>
        <w:lastRenderedPageBreak/>
        <w:t xml:space="preserve">Walton, V., L. Brewer, D. Dalton, S. </w:t>
      </w:r>
      <w:proofErr w:type="spellStart"/>
      <w:r w:rsidRPr="00101ACA">
        <w:rPr>
          <w:bCs/>
        </w:rPr>
        <w:t>Tochen</w:t>
      </w:r>
      <w:proofErr w:type="spellEnd"/>
      <w:r w:rsidRPr="00101ACA">
        <w:rPr>
          <w:bCs/>
        </w:rPr>
        <w:t xml:space="preserve">, R. </w:t>
      </w:r>
      <w:proofErr w:type="spellStart"/>
      <w:r w:rsidRPr="00101ACA">
        <w:rPr>
          <w:bCs/>
        </w:rPr>
        <w:t>Nieri</w:t>
      </w:r>
      <w:proofErr w:type="spellEnd"/>
      <w:r w:rsidRPr="00101ACA">
        <w:rPr>
          <w:bCs/>
        </w:rPr>
        <w:t xml:space="preserve">, K. Park, F. </w:t>
      </w:r>
      <w:proofErr w:type="spellStart"/>
      <w:r w:rsidRPr="00101ACA">
        <w:rPr>
          <w:bCs/>
        </w:rPr>
        <w:t>Pfab</w:t>
      </w:r>
      <w:proofErr w:type="spellEnd"/>
      <w:r w:rsidRPr="00101ACA">
        <w:rPr>
          <w:bCs/>
        </w:rPr>
        <w:t xml:space="preserve">, D. Rendon, G. Tait, N. </w:t>
      </w:r>
      <w:proofErr w:type="spellStart"/>
      <w:r w:rsidRPr="00101ACA">
        <w:rPr>
          <w:bCs/>
        </w:rPr>
        <w:t>Wiman</w:t>
      </w:r>
      <w:proofErr w:type="spellEnd"/>
      <w:r w:rsidRPr="00101ACA">
        <w:rPr>
          <w:bCs/>
        </w:rPr>
        <w:t xml:space="preserve">, and M. V. Rossi. </w:t>
      </w:r>
      <w:r>
        <w:rPr>
          <w:bCs/>
        </w:rPr>
        <w:t>2019</w:t>
      </w:r>
      <w:r w:rsidRPr="00101ACA">
        <w:rPr>
          <w:bCs/>
        </w:rPr>
        <w:t>. How Seasons Affect Population Structure, Behavior and Risk on Spotted-wing Drosophila. Oregon State University Extension Service EM 926</w:t>
      </w:r>
      <w:r>
        <w:rPr>
          <w:bCs/>
        </w:rPr>
        <w:t>1</w:t>
      </w:r>
      <w:r w:rsidRPr="00101ACA">
        <w:rPr>
          <w:bCs/>
        </w:rPr>
        <w:t>.</w:t>
      </w:r>
    </w:p>
    <w:p w14:paraId="6C72C839" w14:textId="24E0111D" w:rsidR="00DB6F46" w:rsidRDefault="00DB6F46" w:rsidP="00DB6F46">
      <w:pPr>
        <w:rPr>
          <w:bCs/>
        </w:rPr>
      </w:pPr>
      <w:r w:rsidRPr="00515F52">
        <w:rPr>
          <w:bCs/>
        </w:rPr>
        <w:t>Miller</w:t>
      </w:r>
      <w:r w:rsidR="008A14EE">
        <w:rPr>
          <w:bCs/>
        </w:rPr>
        <w:t xml:space="preserve"> B.</w:t>
      </w:r>
      <w:r w:rsidRPr="00515F52">
        <w:rPr>
          <w:bCs/>
        </w:rPr>
        <w:t>, Linda Brewer, Daniel Dalton, Vaughn Walton</w:t>
      </w:r>
      <w:r w:rsidRPr="00DB6F46">
        <w:rPr>
          <w:bCs/>
        </w:rPr>
        <w:t xml:space="preserve">. </w:t>
      </w:r>
      <w:r w:rsidRPr="00515F52">
        <w:rPr>
          <w:bCs/>
        </w:rPr>
        <w:t>2018</w:t>
      </w:r>
      <w:r w:rsidRPr="00DB6F46">
        <w:rPr>
          <w:bCs/>
        </w:rPr>
        <w:t>. Sustainable Hazelnut Production. (</w:t>
      </w:r>
      <w:hyperlink r:id="rId19" w:history="1">
        <w:r w:rsidRPr="00DB6F46">
          <w:rPr>
            <w:rStyle w:val="Hyperlink"/>
            <w:bCs/>
          </w:rPr>
          <w:t>https://catalog.extension.oregonstate.edu/em9198/html</w:t>
        </w:r>
      </w:hyperlink>
      <w:r w:rsidRPr="00DB6F46">
        <w:rPr>
          <w:bCs/>
        </w:rPr>
        <w:t>).</w:t>
      </w:r>
    </w:p>
    <w:p w14:paraId="60F4FC77" w14:textId="23458777" w:rsidR="00505F1B" w:rsidRDefault="00505F1B" w:rsidP="00505F1B">
      <w:r w:rsidRPr="00D13F28">
        <w:rPr>
          <w:bCs/>
        </w:rPr>
        <w:t>Lowenstein</w:t>
      </w:r>
      <w:r w:rsidR="008A14EE">
        <w:rPr>
          <w:bCs/>
        </w:rPr>
        <w:t xml:space="preserve"> D.</w:t>
      </w:r>
      <w:r w:rsidRPr="00D13F28">
        <w:rPr>
          <w:bCs/>
        </w:rPr>
        <w:t xml:space="preserve">, Chris </w:t>
      </w:r>
      <w:proofErr w:type="spellStart"/>
      <w:r w:rsidRPr="00D13F28">
        <w:rPr>
          <w:bCs/>
        </w:rPr>
        <w:t>Hedstrom</w:t>
      </w:r>
      <w:proofErr w:type="spellEnd"/>
      <w:r w:rsidRPr="00D13F28">
        <w:rPr>
          <w:bCs/>
        </w:rPr>
        <w:t xml:space="preserve">, Nik </w:t>
      </w:r>
      <w:proofErr w:type="spellStart"/>
      <w:r w:rsidRPr="00D13F28">
        <w:rPr>
          <w:bCs/>
        </w:rPr>
        <w:t>Wiman</w:t>
      </w:r>
      <w:proofErr w:type="spellEnd"/>
      <w:r w:rsidRPr="00D13F28">
        <w:rPr>
          <w:bCs/>
        </w:rPr>
        <w:t>, Heather Andrews, Richard Hilton, Clive Kaiser, Jana Lee, Vaughn M. Walton. 2017</w:t>
      </w:r>
      <w:r w:rsidRPr="00505F1B">
        <w:t>. Samurai wasp: Promising egg parasitoid for management of Brown Marmorated Stink Bug (BMSB)</w:t>
      </w:r>
      <w:r>
        <w:t xml:space="preserve"> EM 9164, Oregon State University Extension Service</w:t>
      </w:r>
      <w:r w:rsidRPr="00505F1B">
        <w:t xml:space="preserve">. </w:t>
      </w:r>
    </w:p>
    <w:p w14:paraId="03358862" w14:textId="21D93FAB" w:rsidR="00505F1B" w:rsidRDefault="00505F1B" w:rsidP="00505F1B">
      <w:r w:rsidRPr="007400DB">
        <w:rPr>
          <w:bCs/>
        </w:rPr>
        <w:t>Lowenstein</w:t>
      </w:r>
      <w:r w:rsidR="008A14EE">
        <w:rPr>
          <w:bCs/>
        </w:rPr>
        <w:t xml:space="preserve"> D.</w:t>
      </w:r>
      <w:r w:rsidRPr="007400DB">
        <w:rPr>
          <w:bCs/>
        </w:rPr>
        <w:t xml:space="preserve">, Chris </w:t>
      </w:r>
      <w:proofErr w:type="spellStart"/>
      <w:r w:rsidRPr="007400DB">
        <w:rPr>
          <w:bCs/>
        </w:rPr>
        <w:t>Hedstrom</w:t>
      </w:r>
      <w:proofErr w:type="spellEnd"/>
      <w:r w:rsidRPr="007400DB">
        <w:rPr>
          <w:bCs/>
        </w:rPr>
        <w:t xml:space="preserve">, Nik </w:t>
      </w:r>
      <w:proofErr w:type="spellStart"/>
      <w:r w:rsidRPr="007400DB">
        <w:rPr>
          <w:bCs/>
        </w:rPr>
        <w:t>Wiman</w:t>
      </w:r>
      <w:proofErr w:type="spellEnd"/>
      <w:r w:rsidRPr="007400DB">
        <w:rPr>
          <w:bCs/>
        </w:rPr>
        <w:t>, Heather Andrews, Richard Hilton, Clive Kaiser, Jana Lee, Vaughn M. Walton. 2017</w:t>
      </w:r>
      <w:r w:rsidRPr="00505F1B">
        <w:t>.</w:t>
      </w:r>
      <w:r>
        <w:t xml:space="preserve">  </w:t>
      </w:r>
      <w:proofErr w:type="spellStart"/>
      <w:r w:rsidRPr="00D13F28">
        <w:rPr>
          <w:i/>
        </w:rPr>
        <w:t>Trissolcus</w:t>
      </w:r>
      <w:proofErr w:type="spellEnd"/>
      <w:r w:rsidRPr="00D13F28">
        <w:rPr>
          <w:i/>
        </w:rPr>
        <w:t xml:space="preserve"> japonicus</w:t>
      </w:r>
      <w:r>
        <w:t xml:space="preserve">: </w:t>
      </w:r>
      <w:proofErr w:type="spellStart"/>
      <w:r>
        <w:t>Avispa</w:t>
      </w:r>
      <w:proofErr w:type="spellEnd"/>
      <w:r>
        <w:t xml:space="preserve"> </w:t>
      </w:r>
      <w:proofErr w:type="spellStart"/>
      <w:r>
        <w:t>parasitoide</w:t>
      </w:r>
      <w:proofErr w:type="spellEnd"/>
      <w:r>
        <w:t xml:space="preserve"> </w:t>
      </w:r>
      <w:proofErr w:type="spellStart"/>
      <w:r>
        <w:t>prometedora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la </w:t>
      </w:r>
      <w:proofErr w:type="spellStart"/>
      <w:r>
        <w:t>chinche</w:t>
      </w:r>
      <w:proofErr w:type="spellEnd"/>
      <w:r>
        <w:t xml:space="preserve"> </w:t>
      </w:r>
      <w:proofErr w:type="spellStart"/>
      <w:r>
        <w:t>hedionda</w:t>
      </w:r>
      <w:proofErr w:type="spellEnd"/>
      <w:r>
        <w:t xml:space="preserve"> </w:t>
      </w:r>
      <w:proofErr w:type="spellStart"/>
      <w:r>
        <w:t>marrón</w:t>
      </w:r>
      <w:proofErr w:type="spellEnd"/>
      <w:r>
        <w:t xml:space="preserve"> </w:t>
      </w:r>
      <w:proofErr w:type="spellStart"/>
      <w:r>
        <w:t>marmoleada</w:t>
      </w:r>
      <w:proofErr w:type="spellEnd"/>
      <w:r>
        <w:t xml:space="preserve"> (CHMM).  EM 9164S, Oregon State University Extension Service</w:t>
      </w:r>
      <w:r w:rsidRPr="00505F1B">
        <w:t xml:space="preserve">. </w:t>
      </w:r>
    </w:p>
    <w:p w14:paraId="61629F9F" w14:textId="0074065E" w:rsidR="00120FD9" w:rsidRPr="006A5360" w:rsidRDefault="00120FD9" w:rsidP="006A5360">
      <w:pPr>
        <w:rPr>
          <w:bCs/>
        </w:rPr>
      </w:pPr>
      <w:r>
        <w:t>Nielsen</w:t>
      </w:r>
      <w:r w:rsidR="008A14EE">
        <w:t xml:space="preserve"> A. L.</w:t>
      </w:r>
      <w:r>
        <w:t xml:space="preserve">, Monique </w:t>
      </w:r>
      <w:proofErr w:type="gramStart"/>
      <w:r>
        <w:t>Riviera</w:t>
      </w:r>
      <w:proofErr w:type="gramEnd"/>
      <w:r>
        <w:t xml:space="preserve"> and Dean </w:t>
      </w:r>
      <w:proofErr w:type="spellStart"/>
      <w:r>
        <w:t>Plok</w:t>
      </w:r>
      <w:proofErr w:type="spellEnd"/>
      <w:r>
        <w:t xml:space="preserve"> (Rutgers university),</w:t>
      </w:r>
      <w:r w:rsidRPr="009D15F0">
        <w:t xml:space="preserve"> Tracy </w:t>
      </w:r>
      <w:proofErr w:type="spellStart"/>
      <w:r w:rsidRPr="009D15F0">
        <w:t>Leskey</w:t>
      </w:r>
      <w:proofErr w:type="spellEnd"/>
      <w:r w:rsidRPr="009D15F0">
        <w:t>, Rob Morrison</w:t>
      </w:r>
      <w:r>
        <w:t xml:space="preserve"> (USDA ARS)</w:t>
      </w:r>
      <w:r w:rsidRPr="009D15F0">
        <w:t xml:space="preserve">, </w:t>
      </w:r>
      <w:r>
        <w:t xml:space="preserve">Daniel Dalton, Chris </w:t>
      </w:r>
      <w:proofErr w:type="spellStart"/>
      <w:r>
        <w:t>Hedstrom</w:t>
      </w:r>
      <w:proofErr w:type="spellEnd"/>
      <w:r>
        <w:t xml:space="preserve">, Elizabeth </w:t>
      </w:r>
      <w:proofErr w:type="spellStart"/>
      <w:r>
        <w:t>Tomasino</w:t>
      </w:r>
      <w:proofErr w:type="spellEnd"/>
      <w:r>
        <w:t xml:space="preserve">, Vaughn Walton, Nik </w:t>
      </w:r>
      <w:proofErr w:type="spellStart"/>
      <w:r>
        <w:t>Wiman</w:t>
      </w:r>
      <w:proofErr w:type="spellEnd"/>
      <w:r>
        <w:t xml:space="preserve"> (Oregon State University)</w:t>
      </w:r>
      <w:r w:rsidRPr="009D15F0">
        <w:t xml:space="preserve">.  </w:t>
      </w:r>
      <w:r w:rsidRPr="009D15F0">
        <w:rPr>
          <w:bCs/>
        </w:rPr>
        <w:t xml:space="preserve">Integrated Pest Management for Brown Marmorated Stink Bug in </w:t>
      </w:r>
      <w:r>
        <w:rPr>
          <w:bCs/>
        </w:rPr>
        <w:t>Vineyards</w:t>
      </w:r>
      <w:r w:rsidRPr="009D15F0">
        <w:rPr>
          <w:bCs/>
        </w:rPr>
        <w:t xml:space="preserve">. NE IPM Center Extension Bulletin, </w:t>
      </w:r>
      <w:r>
        <w:rPr>
          <w:bCs/>
        </w:rPr>
        <w:t>August</w:t>
      </w:r>
      <w:r w:rsidRPr="009D15F0">
        <w:rPr>
          <w:bCs/>
        </w:rPr>
        <w:t xml:space="preserve"> 2016.</w:t>
      </w:r>
    </w:p>
    <w:p w14:paraId="6D0C0402" w14:textId="181D42C1" w:rsidR="00120FD9" w:rsidRPr="006A5360" w:rsidRDefault="00120FD9" w:rsidP="006A5360">
      <w:pPr>
        <w:rPr>
          <w:bCs/>
        </w:rPr>
      </w:pPr>
      <w:proofErr w:type="spellStart"/>
      <w:r w:rsidRPr="009D15F0">
        <w:t>Wiman</w:t>
      </w:r>
      <w:proofErr w:type="spellEnd"/>
      <w:r w:rsidR="008A14EE">
        <w:t xml:space="preserve"> N.</w:t>
      </w:r>
      <w:r w:rsidRPr="009D15F0">
        <w:t xml:space="preserve">, </w:t>
      </w:r>
      <w:r>
        <w:t>Vaughn Walton (Oregon State University), Cesar Rodriguez-</w:t>
      </w:r>
      <w:proofErr w:type="spellStart"/>
      <w:r>
        <w:t>Saona</w:t>
      </w:r>
      <w:proofErr w:type="spellEnd"/>
      <w:r>
        <w:t xml:space="preserve"> (Rutgers University), Doug Pfeiffer (Virginia Tech), William R. Morrison III and Tracy </w:t>
      </w:r>
      <w:proofErr w:type="spellStart"/>
      <w:r>
        <w:t>Leskey</w:t>
      </w:r>
      <w:proofErr w:type="spellEnd"/>
      <w:r>
        <w:t xml:space="preserve"> (USDA ARS)</w:t>
      </w:r>
      <w:r w:rsidRPr="009D15F0">
        <w:t xml:space="preserve">.  </w:t>
      </w:r>
      <w:r w:rsidRPr="009D15F0">
        <w:rPr>
          <w:bCs/>
        </w:rPr>
        <w:t xml:space="preserve">Integrated Pest Management for Brown Marmorated Stink Bug in </w:t>
      </w:r>
      <w:r>
        <w:rPr>
          <w:bCs/>
        </w:rPr>
        <w:t>Small Fruit</w:t>
      </w:r>
      <w:r w:rsidRPr="009D15F0">
        <w:rPr>
          <w:bCs/>
        </w:rPr>
        <w:t>. NE IPM</w:t>
      </w:r>
      <w:r>
        <w:rPr>
          <w:bCs/>
        </w:rPr>
        <w:t xml:space="preserve"> Center Extension Bulletin, July</w:t>
      </w:r>
      <w:r w:rsidRPr="009D15F0">
        <w:rPr>
          <w:bCs/>
        </w:rPr>
        <w:t xml:space="preserve"> 2016.</w:t>
      </w:r>
    </w:p>
    <w:p w14:paraId="2291AC44" w14:textId="5F21BBF3" w:rsidR="007457C4" w:rsidRPr="006A5360" w:rsidRDefault="00836A5A" w:rsidP="006A5360">
      <w:pPr>
        <w:rPr>
          <w:bCs/>
        </w:rPr>
      </w:pPr>
      <w:r>
        <w:t xml:space="preserve"> </w:t>
      </w:r>
      <w:r w:rsidR="007457C4" w:rsidRPr="009D15F0">
        <w:t>Bergh</w:t>
      </w:r>
      <w:r w:rsidR="008956E3" w:rsidRPr="009D15F0">
        <w:t xml:space="preserve"> C.</w:t>
      </w:r>
      <w:r w:rsidR="007457C4" w:rsidRPr="009D15F0">
        <w:t xml:space="preserve">, Angel </w:t>
      </w:r>
      <w:proofErr w:type="spellStart"/>
      <w:r w:rsidR="007457C4" w:rsidRPr="009D15F0">
        <w:t>Acebes-Doria</w:t>
      </w:r>
      <w:proofErr w:type="spellEnd"/>
      <w:r w:rsidR="007457C4" w:rsidRPr="009D15F0">
        <w:t xml:space="preserve">, Tracy </w:t>
      </w:r>
      <w:proofErr w:type="spellStart"/>
      <w:r w:rsidR="007457C4" w:rsidRPr="009D15F0">
        <w:t>Leskey</w:t>
      </w:r>
      <w:proofErr w:type="spellEnd"/>
      <w:r w:rsidR="007457C4" w:rsidRPr="009D15F0">
        <w:t xml:space="preserve">, Rob Morrison, Brent Short, Greg Krawczyk, Jim </w:t>
      </w:r>
      <w:proofErr w:type="spellStart"/>
      <w:r w:rsidR="007457C4" w:rsidRPr="009D15F0">
        <w:t>Walgenbach</w:t>
      </w:r>
      <w:proofErr w:type="spellEnd"/>
      <w:r w:rsidR="001D3527" w:rsidRPr="009D15F0">
        <w:t xml:space="preserve">, Arthur </w:t>
      </w:r>
      <w:proofErr w:type="spellStart"/>
      <w:r w:rsidR="001D3527" w:rsidRPr="009D15F0">
        <w:t>Agnello</w:t>
      </w:r>
      <w:proofErr w:type="spellEnd"/>
      <w:r w:rsidR="001D3527" w:rsidRPr="009D15F0">
        <w:t xml:space="preserve">, </w:t>
      </w:r>
      <w:r w:rsidR="007457C4" w:rsidRPr="009D15F0">
        <w:t>Peter Jentsch, Ge</w:t>
      </w:r>
      <w:r w:rsidR="001D3527" w:rsidRPr="009D15F0">
        <w:t xml:space="preserve">orge Hamilton, Anne Nielsen, </w:t>
      </w:r>
      <w:r w:rsidR="007457C4" w:rsidRPr="009D15F0">
        <w:t xml:space="preserve">Brett </w:t>
      </w:r>
      <w:proofErr w:type="spellStart"/>
      <w:r w:rsidR="007457C4" w:rsidRPr="009D15F0">
        <w:t>Blaauw</w:t>
      </w:r>
      <w:proofErr w:type="spellEnd"/>
      <w:r w:rsidR="007457C4" w:rsidRPr="009D15F0">
        <w:t xml:space="preserve">, Vaughn Walton, Nik </w:t>
      </w:r>
      <w:proofErr w:type="spellStart"/>
      <w:r w:rsidR="007457C4" w:rsidRPr="009D15F0">
        <w:t>Wiman</w:t>
      </w:r>
      <w:proofErr w:type="spellEnd"/>
      <w:r w:rsidR="007457C4" w:rsidRPr="009D15F0">
        <w:t xml:space="preserve">, Chris </w:t>
      </w:r>
      <w:proofErr w:type="spellStart"/>
      <w:r w:rsidR="007457C4" w:rsidRPr="009D15F0">
        <w:t>Hedstrom</w:t>
      </w:r>
      <w:proofErr w:type="spellEnd"/>
      <w:r w:rsidR="007457C4" w:rsidRPr="009D15F0">
        <w:t xml:space="preserve">, Peter Shearer and Betsy Beers.  </w:t>
      </w:r>
      <w:r w:rsidR="007457C4" w:rsidRPr="009D15F0">
        <w:rPr>
          <w:bCs/>
        </w:rPr>
        <w:t>Integrated Pest Management for Brown Marmorated Stink Bug in Orchard Crops. NE IPM Center Extension Bulletin, June 2016.</w:t>
      </w:r>
      <w:r w:rsidR="00D63A23">
        <w:rPr>
          <w:i/>
        </w:rPr>
        <w:tab/>
      </w:r>
    </w:p>
    <w:p w14:paraId="4D511AEC" w14:textId="151845BE" w:rsidR="00DE20B4" w:rsidRPr="009D15F0" w:rsidRDefault="00ED55AE" w:rsidP="00836A5A">
      <w:pPr>
        <w:rPr>
          <w:i/>
        </w:rPr>
      </w:pPr>
      <w:proofErr w:type="spellStart"/>
      <w:r w:rsidRPr="009D15F0">
        <w:t>Wiman</w:t>
      </w:r>
      <w:proofErr w:type="spellEnd"/>
      <w:r w:rsidRPr="009D15F0">
        <w:t xml:space="preserve"> N., Dalton D., Brewer L., Shearer P., and V. Walton 2016.  How to Monitor for Brown Marmorated Stink Bug in Specialty Crops.  Oregon State University, Extension Service EM 9138.</w:t>
      </w:r>
    </w:p>
    <w:p w14:paraId="074FD276" w14:textId="5F3839AD" w:rsidR="00DE20B4" w:rsidRPr="009D15F0" w:rsidRDefault="00ED55AE" w:rsidP="00836A5A">
      <w:pPr>
        <w:rPr>
          <w:i/>
        </w:rPr>
      </w:pPr>
      <w:proofErr w:type="spellStart"/>
      <w:r w:rsidRPr="009D15F0">
        <w:t>Skinkis</w:t>
      </w:r>
      <w:proofErr w:type="spellEnd"/>
      <w:r w:rsidRPr="009D15F0">
        <w:t xml:space="preserve"> P.A., Walton V.M., </w:t>
      </w:r>
      <w:proofErr w:type="spellStart"/>
      <w:r w:rsidRPr="009D15F0">
        <w:t>Dreves</w:t>
      </w:r>
      <w:proofErr w:type="spellEnd"/>
      <w:r w:rsidRPr="009D15F0">
        <w:t xml:space="preserve"> A.J., Kaiser C., </w:t>
      </w:r>
      <w:proofErr w:type="spellStart"/>
      <w:r w:rsidRPr="009D15F0">
        <w:t>Renquist</w:t>
      </w:r>
      <w:proofErr w:type="spellEnd"/>
      <w:r w:rsidRPr="009D15F0">
        <w:t xml:space="preserve"> S., Castagnoli S., Hilton R., Brewer L.J. 2016.  Recognize the Symptoms and Causes of Stunted Growth in Vineyards. Oregon State University, Extension Service EM 8975.</w:t>
      </w:r>
    </w:p>
    <w:p w14:paraId="033526E5" w14:textId="0B098FC5" w:rsidR="00E566FE" w:rsidRPr="009D15F0" w:rsidRDefault="007C69A1" w:rsidP="00836A5A">
      <w:pPr>
        <w:rPr>
          <w:i/>
        </w:rPr>
      </w:pPr>
      <w:r w:rsidRPr="009D15F0">
        <w:t>Addison</w:t>
      </w:r>
      <w:r w:rsidR="00955AD1" w:rsidRPr="009D15F0">
        <w:t xml:space="preserve"> P.</w:t>
      </w:r>
      <w:r w:rsidRPr="009D15F0">
        <w:t>, Walton</w:t>
      </w:r>
      <w:r w:rsidR="00955AD1" w:rsidRPr="009D15F0">
        <w:t xml:space="preserve"> V.M.</w:t>
      </w:r>
      <w:r w:rsidRPr="009D15F0">
        <w:t xml:space="preserve"> and Mitchell</w:t>
      </w:r>
      <w:r w:rsidR="00955AD1" w:rsidRPr="009D15F0">
        <w:t xml:space="preserve"> K.</w:t>
      </w:r>
      <w:r w:rsidR="00AA28AA" w:rsidRPr="009D15F0">
        <w:t xml:space="preserve">, </w:t>
      </w:r>
      <w:r w:rsidRPr="009D15F0">
        <w:t xml:space="preserve">2015.  New Fruit Pest? </w:t>
      </w:r>
      <w:proofErr w:type="spellStart"/>
      <w:r w:rsidRPr="009D15F0">
        <w:t>WineLand</w:t>
      </w:r>
      <w:proofErr w:type="spellEnd"/>
      <w:r w:rsidRPr="009D15F0">
        <w:t xml:space="preserve"> Technical, 2015 </w:t>
      </w:r>
      <w:hyperlink r:id="rId20" w:history="1">
        <w:r w:rsidR="00A834C9" w:rsidRPr="009D15F0">
          <w:rPr>
            <w:rStyle w:val="Hyperlink"/>
          </w:rPr>
          <w:t>http://www.wineland.co.za/technical/new-fruit-pest</w:t>
        </w:r>
      </w:hyperlink>
      <w:r w:rsidRPr="009D15F0">
        <w:t>.</w:t>
      </w:r>
    </w:p>
    <w:p w14:paraId="25E52FFA" w14:textId="2A9E74C3" w:rsidR="00316D8A" w:rsidRPr="009D15F0" w:rsidRDefault="00E566FE" w:rsidP="00836A5A">
      <w:r w:rsidRPr="009D15F0">
        <w:t xml:space="preserve">Miller B., Walton V, White L, Bruck D, Brewer L. 2015.   Biological Control of Black Vine Weevil Larvae in Cranberry.  Oregon State University, Extension Service </w:t>
      </w:r>
      <w:r w:rsidR="00316D8A" w:rsidRPr="009D15F0">
        <w:t>EM 9108.</w:t>
      </w:r>
    </w:p>
    <w:p w14:paraId="303E34EF" w14:textId="1BF21C62" w:rsidR="007F4276" w:rsidRPr="009D15F0" w:rsidRDefault="00ED55AE" w:rsidP="00836A5A">
      <w:proofErr w:type="spellStart"/>
      <w:r w:rsidRPr="009D15F0">
        <w:t>Pscheidt</w:t>
      </w:r>
      <w:proofErr w:type="spellEnd"/>
      <w:r w:rsidRPr="009D15F0">
        <w:t xml:space="preserve"> J. W., Peachey E. and V. Walton 2015. Apple 2015 Pest Management Guide for the Willamette Valley. Oregon State University Extension Service, EM 8418.</w:t>
      </w:r>
    </w:p>
    <w:p w14:paraId="3189D772" w14:textId="32379047" w:rsidR="009F68AA" w:rsidRPr="009D15F0" w:rsidRDefault="009F68AA" w:rsidP="00836A5A">
      <w:pPr>
        <w:rPr>
          <w:i/>
        </w:rPr>
      </w:pPr>
      <w:proofErr w:type="spellStart"/>
      <w:r w:rsidRPr="009D15F0">
        <w:t>Pscheidt</w:t>
      </w:r>
      <w:proofErr w:type="spellEnd"/>
      <w:r w:rsidRPr="009D15F0">
        <w:t xml:space="preserve"> J. W., Peachey E. and V. Walton 2015. Walnut 2015 Pest Management Guide for the Willamette Valley. Oregon State University Extension Service, EM 8421.</w:t>
      </w:r>
    </w:p>
    <w:p w14:paraId="16FF3269" w14:textId="18A6C1DF" w:rsidR="00A834C9" w:rsidRPr="009D15F0" w:rsidRDefault="009F68AA" w:rsidP="00836A5A">
      <w:pPr>
        <w:rPr>
          <w:i/>
        </w:rPr>
      </w:pPr>
      <w:proofErr w:type="spellStart"/>
      <w:r w:rsidRPr="009D15F0">
        <w:t>Pscheidt</w:t>
      </w:r>
      <w:proofErr w:type="spellEnd"/>
      <w:r w:rsidRPr="009D15F0">
        <w:t xml:space="preserve"> J. W., Peachey E. and V. Walton 2015.  Hazelnut 2015 Pest Management Guide for the Willamette Valley. Oregon State University Extension Service, EM 8328. </w:t>
      </w:r>
      <w:r w:rsidR="00A834C9" w:rsidRPr="009D15F0">
        <w:t>_</w:t>
      </w:r>
    </w:p>
    <w:p w14:paraId="0A5E10EC" w14:textId="506845D4" w:rsidR="00D63A23" w:rsidRDefault="009F68AA" w:rsidP="00836A5A">
      <w:proofErr w:type="spellStart"/>
      <w:r w:rsidRPr="009D15F0">
        <w:lastRenderedPageBreak/>
        <w:t>Skinkis</w:t>
      </w:r>
      <w:proofErr w:type="spellEnd"/>
      <w:r w:rsidRPr="009D15F0">
        <w:t xml:space="preserve"> P., </w:t>
      </w:r>
      <w:proofErr w:type="spellStart"/>
      <w:r w:rsidRPr="009D15F0">
        <w:t>Pscheidt</w:t>
      </w:r>
      <w:proofErr w:type="spellEnd"/>
      <w:r w:rsidRPr="009D15F0">
        <w:t xml:space="preserve"> J., Walton V.M., </w:t>
      </w:r>
      <w:proofErr w:type="spellStart"/>
      <w:r w:rsidRPr="009D15F0">
        <w:t>Dreves</w:t>
      </w:r>
      <w:proofErr w:type="spellEnd"/>
      <w:r w:rsidRPr="009D15F0">
        <w:t xml:space="preserve"> </w:t>
      </w:r>
      <w:proofErr w:type="gramStart"/>
      <w:r w:rsidRPr="009D15F0">
        <w:t>A.J. ,</w:t>
      </w:r>
      <w:proofErr w:type="gramEnd"/>
      <w:r w:rsidRPr="009D15F0">
        <w:t xml:space="preserve"> Peachey E., Allen N.,  and J. Sanchez. 2007-201</w:t>
      </w:r>
      <w:r w:rsidR="007C69A1" w:rsidRPr="009D15F0">
        <w:t>6</w:t>
      </w:r>
      <w:r w:rsidRPr="009D15F0">
        <w:t xml:space="preserve">. Pest Management Guide for Wine Grapes in Oregon. OSU Extension Service EM8413E. </w:t>
      </w:r>
    </w:p>
    <w:p w14:paraId="1AC84A9B" w14:textId="30CE9FEE" w:rsidR="00A834C9" w:rsidRPr="009D15F0" w:rsidRDefault="009F68AA" w:rsidP="00836A5A">
      <w:pPr>
        <w:rPr>
          <w:i/>
        </w:rPr>
      </w:pPr>
      <w:proofErr w:type="spellStart"/>
      <w:r w:rsidRPr="009D15F0">
        <w:t>Wiman</w:t>
      </w:r>
      <w:proofErr w:type="spellEnd"/>
      <w:r w:rsidRPr="009D15F0">
        <w:t xml:space="preserve">, N., Shearer, P.; Miller J.; </w:t>
      </w:r>
      <w:proofErr w:type="spellStart"/>
      <w:r w:rsidRPr="009D15F0">
        <w:t>Hedstrom</w:t>
      </w:r>
      <w:proofErr w:type="spellEnd"/>
      <w:r w:rsidRPr="009D15F0">
        <w:t>, C. S., Walton, V. M., Brewer, L.</w:t>
      </w:r>
      <w:r w:rsidR="00DF78C7" w:rsidRPr="009D15F0">
        <w:t xml:space="preserve"> J. 2014. How to</w:t>
      </w:r>
      <w:r w:rsidR="00080EEE" w:rsidRPr="009D15F0">
        <w:t xml:space="preserve"> </w:t>
      </w:r>
      <w:proofErr w:type="gramStart"/>
      <w:r w:rsidR="00080EEE" w:rsidRPr="009D15F0">
        <w:t>recognize</w:t>
      </w:r>
      <w:r w:rsidR="00DF78C7" w:rsidRPr="009D15F0">
        <w:t xml:space="preserve">  brown</w:t>
      </w:r>
      <w:proofErr w:type="gramEnd"/>
      <w:r w:rsidR="00DF78C7" w:rsidRPr="009D15F0">
        <w:t xml:space="preserve"> marmorated stink bug damage in commercial hazelnuts. </w:t>
      </w:r>
      <w:r w:rsidR="00D05457" w:rsidRPr="009D15F0">
        <w:t xml:space="preserve">Oregon State University. Extension Service; </w:t>
      </w:r>
      <w:r w:rsidR="00DF78C7" w:rsidRPr="009D15F0">
        <w:t>EM 9102</w:t>
      </w:r>
      <w:r w:rsidR="00A834C9" w:rsidRPr="009D15F0">
        <w:t>.</w:t>
      </w:r>
    </w:p>
    <w:p w14:paraId="2DDF90D0" w14:textId="2E3043AC" w:rsidR="00A834C9" w:rsidRPr="009D15F0" w:rsidRDefault="009F68AA" w:rsidP="00836A5A">
      <w:pPr>
        <w:rPr>
          <w:i/>
        </w:rPr>
      </w:pPr>
      <w:r w:rsidRPr="009D15F0">
        <w:t>Dalton, D.</w:t>
      </w:r>
      <w:r w:rsidR="00004CDE" w:rsidRPr="009D15F0">
        <w:t xml:space="preserve"> T., </w:t>
      </w:r>
      <w:proofErr w:type="spellStart"/>
      <w:r w:rsidRPr="009D15F0">
        <w:t>Daane</w:t>
      </w:r>
      <w:proofErr w:type="spellEnd"/>
      <w:r w:rsidRPr="009D15F0">
        <w:t>, K. Kaiser, C. Hilton, R. Walton, V. M., Brewer, L.</w:t>
      </w:r>
      <w:r w:rsidR="00DF78C7" w:rsidRPr="009D15F0">
        <w:t xml:space="preserve"> J. 2014. </w:t>
      </w:r>
      <w:r w:rsidR="00545E05" w:rsidRPr="009D15F0">
        <w:t>Distribution a</w:t>
      </w:r>
      <w:r w:rsidR="00DF78C7" w:rsidRPr="009D15F0">
        <w:t>nd monitoring of grape mealybug</w:t>
      </w:r>
      <w:r w:rsidR="00545E05" w:rsidRPr="009D15F0">
        <w:t>: a key vector of grapevine leafroll disease in Oregon</w:t>
      </w:r>
      <w:r w:rsidR="003E0657" w:rsidRPr="009D15F0">
        <w:t xml:space="preserve">. </w:t>
      </w:r>
      <w:r w:rsidR="00545E05" w:rsidRPr="009D15F0">
        <w:t>Oregon State University. Extension Service; EM9092</w:t>
      </w:r>
    </w:p>
    <w:p w14:paraId="1B78BB30" w14:textId="23C38293" w:rsidR="00D94523" w:rsidRPr="009D15F0" w:rsidRDefault="009F68AA" w:rsidP="00836A5A">
      <w:pPr>
        <w:rPr>
          <w:i/>
        </w:rPr>
      </w:pPr>
      <w:proofErr w:type="spellStart"/>
      <w:r w:rsidRPr="009D15F0">
        <w:t>Gadino</w:t>
      </w:r>
      <w:proofErr w:type="spellEnd"/>
      <w:r w:rsidRPr="009D15F0">
        <w:t xml:space="preserve">, A. N. Walton, V. M., </w:t>
      </w:r>
      <w:proofErr w:type="spellStart"/>
      <w:r w:rsidRPr="009D15F0">
        <w:t>Dreves</w:t>
      </w:r>
      <w:proofErr w:type="spellEnd"/>
      <w:r w:rsidRPr="009D15F0">
        <w:t>, A. J., Jones, G. V.; Brewer, L.</w:t>
      </w:r>
      <w:r w:rsidR="003E0657" w:rsidRPr="009D15F0">
        <w:t xml:space="preserve"> J. </w:t>
      </w:r>
      <w:r w:rsidR="00DF78C7" w:rsidRPr="009D15F0">
        <w:t xml:space="preserve">2014. </w:t>
      </w:r>
      <w:r w:rsidR="003E0657" w:rsidRPr="009D15F0">
        <w:t>Evaluating compatibility of horticultural oi</w:t>
      </w:r>
      <w:r w:rsidR="00DE20B4" w:rsidRPr="009D15F0">
        <w:t>ls and sulfur with vineyard IPM</w:t>
      </w:r>
      <w:r w:rsidR="003E0657" w:rsidRPr="009D15F0">
        <w:t>. Oregon Stat</w:t>
      </w:r>
      <w:r w:rsidRPr="009D15F0">
        <w:t>e University. Extension Service.</w:t>
      </w:r>
      <w:r w:rsidR="003E0657" w:rsidRPr="009D15F0">
        <w:t xml:space="preserve"> EM9095</w:t>
      </w:r>
      <w:r w:rsidR="007F4276" w:rsidRPr="009D15F0">
        <w:t>.</w:t>
      </w:r>
    </w:p>
    <w:p w14:paraId="7789A4F9" w14:textId="137713C6" w:rsidR="00A834C9" w:rsidRPr="009D15F0" w:rsidRDefault="00372E81" w:rsidP="00836A5A">
      <w:pPr>
        <w:rPr>
          <w:i/>
        </w:rPr>
      </w:pPr>
      <w:r w:rsidRPr="009D15F0">
        <w:t xml:space="preserve">Olsen J., J. W. </w:t>
      </w:r>
      <w:proofErr w:type="spellStart"/>
      <w:r w:rsidRPr="009D15F0">
        <w:t>Pscheidt</w:t>
      </w:r>
      <w:proofErr w:type="spellEnd"/>
      <w:r w:rsidRPr="009D15F0">
        <w:t xml:space="preserve"> and V. Walton 2013.  Gr</w:t>
      </w:r>
      <w:r w:rsidR="007865A8" w:rsidRPr="009D15F0">
        <w:t>owing hazelnuts in the Pacific N</w:t>
      </w:r>
      <w:r w:rsidRPr="009D15F0">
        <w:t>orthwest, Integrated Pest Management.  Oregon State University Extension Service, EM9081.</w:t>
      </w:r>
    </w:p>
    <w:p w14:paraId="5D9E11B8" w14:textId="1E750092" w:rsidR="00A834C9" w:rsidRPr="009D15F0" w:rsidRDefault="00DF27DC" w:rsidP="00836A5A">
      <w:pPr>
        <w:rPr>
          <w:i/>
        </w:rPr>
      </w:pPr>
      <w:proofErr w:type="spellStart"/>
      <w:r w:rsidRPr="009D15F0">
        <w:t>Hedstrom</w:t>
      </w:r>
      <w:proofErr w:type="spellEnd"/>
      <w:r w:rsidRPr="009D15F0">
        <w:t xml:space="preserve"> C., </w:t>
      </w:r>
      <w:proofErr w:type="spellStart"/>
      <w:r w:rsidRPr="009D15F0">
        <w:t>Wiman</w:t>
      </w:r>
      <w:proofErr w:type="spellEnd"/>
      <w:r w:rsidRPr="009D15F0">
        <w:t xml:space="preserve"> N., Walton V., Shearer P., </w:t>
      </w:r>
      <w:proofErr w:type="spellStart"/>
      <w:r w:rsidRPr="009D15F0">
        <w:t>Rondon</w:t>
      </w:r>
      <w:proofErr w:type="spellEnd"/>
      <w:r w:rsidRPr="009D15F0">
        <w:t xml:space="preserve"> S. and J., Lee 2013.  Brown Marmorated Stink bug, </w:t>
      </w:r>
      <w:proofErr w:type="spellStart"/>
      <w:r w:rsidRPr="009D15F0">
        <w:rPr>
          <w:i/>
        </w:rPr>
        <w:t>Halyomorpha</w:t>
      </w:r>
      <w:proofErr w:type="spellEnd"/>
      <w:r w:rsidRPr="009D15F0">
        <w:rPr>
          <w:i/>
        </w:rPr>
        <w:t xml:space="preserve"> </w:t>
      </w:r>
      <w:proofErr w:type="spellStart"/>
      <w:r w:rsidRPr="009D15F0">
        <w:rPr>
          <w:i/>
        </w:rPr>
        <w:t>halys</w:t>
      </w:r>
      <w:proofErr w:type="spellEnd"/>
      <w:r w:rsidRPr="009D15F0">
        <w:t>, Oregon state University Extension Service, EM9054. (Also available in Spanish EM 9054 S)</w:t>
      </w:r>
    </w:p>
    <w:p w14:paraId="40EACF2E" w14:textId="09A3993D" w:rsidR="00652F24" w:rsidRPr="009D15F0" w:rsidRDefault="00D0219F" w:rsidP="00836A5A">
      <w:pPr>
        <w:rPr>
          <w:i/>
        </w:rPr>
      </w:pPr>
      <w:r w:rsidRPr="009D15F0">
        <w:t>Grafton-Cardwell E., Carroll D., Bentley W., J., Haviland D. R., and V. M. Walton 2013.  Pomegranate:  UCIPM Pest Management Guidelines</w:t>
      </w:r>
      <w:r w:rsidR="00DF27DC" w:rsidRPr="009D15F0">
        <w:t xml:space="preserve"> Publication 3474</w:t>
      </w:r>
      <w:r w:rsidRPr="009D15F0">
        <w:t xml:space="preserve">.  </w:t>
      </w:r>
      <w:hyperlink r:id="rId21" w:history="1">
        <w:r w:rsidRPr="009D15F0">
          <w:rPr>
            <w:rStyle w:val="Hyperlink"/>
          </w:rPr>
          <w:t>http://www.ipm.ucdavis.edu/PDF/PMG/pmgpomegranate.pdf</w:t>
        </w:r>
      </w:hyperlink>
    </w:p>
    <w:p w14:paraId="765FA8D7" w14:textId="2C343E22" w:rsidR="00652F24" w:rsidRPr="006A5360" w:rsidRDefault="00BB1FC2" w:rsidP="006A5360">
      <w:pPr>
        <w:rPr>
          <w:i/>
        </w:rPr>
      </w:pPr>
      <w:r w:rsidRPr="009D15F0">
        <w:t xml:space="preserve">Walton V. and Dalton, D., 2013.  Mealybugs In Section 3, Insect and Mite Management. </w:t>
      </w:r>
      <w:r w:rsidR="00A85EF5" w:rsidRPr="009D15F0">
        <w:t>Field Guide for Integrated Pest Management in Pacific Northwest Vineyards, A PNW Extension Publication, PNW644. (M. Moyer, S O’Neal Eds)</w:t>
      </w:r>
      <w:r w:rsidRPr="009D15F0">
        <w:t>.</w:t>
      </w:r>
    </w:p>
    <w:p w14:paraId="29EEFBC7" w14:textId="663DBC63" w:rsidR="00D37C0C" w:rsidRPr="009D15F0" w:rsidRDefault="00D37C0C" w:rsidP="00D0219F">
      <w:pPr>
        <w:rPr>
          <w:color w:val="000000"/>
        </w:rPr>
      </w:pPr>
      <w:r w:rsidRPr="009D15F0">
        <w:t>Walton V.M.</w:t>
      </w:r>
      <w:r w:rsidR="00A81E02" w:rsidRPr="009D15F0">
        <w:t xml:space="preserve"> Lee, J. Bruck D. and A. J. </w:t>
      </w:r>
      <w:proofErr w:type="spellStart"/>
      <w:r w:rsidR="00A81E02" w:rsidRPr="009D15F0">
        <w:t>Dreves</w:t>
      </w:r>
      <w:proofErr w:type="spellEnd"/>
      <w:r w:rsidRPr="009D15F0">
        <w:t xml:space="preserve">.  2010. </w:t>
      </w:r>
      <w:r w:rsidRPr="009D15F0">
        <w:rPr>
          <w:color w:val="000000"/>
        </w:rPr>
        <w:t xml:space="preserve">Recognizing Fruit Damaged by Spotted Wing Drosophila (SWD), </w:t>
      </w:r>
      <w:r w:rsidRPr="009D15F0">
        <w:rPr>
          <w:i/>
          <w:color w:val="000000"/>
        </w:rPr>
        <w:t xml:space="preserve">Drosophila </w:t>
      </w:r>
      <w:proofErr w:type="spellStart"/>
      <w:r w:rsidRPr="009D15F0">
        <w:rPr>
          <w:i/>
          <w:color w:val="000000"/>
        </w:rPr>
        <w:t>suzukii</w:t>
      </w:r>
      <w:proofErr w:type="spellEnd"/>
      <w:r w:rsidRPr="009D15F0">
        <w:rPr>
          <w:color w:val="000000"/>
        </w:rPr>
        <w:t>. EM 9021</w:t>
      </w:r>
    </w:p>
    <w:p w14:paraId="503DC4BB" w14:textId="07D1B00E" w:rsidR="00D37C0C" w:rsidRPr="009D15F0" w:rsidRDefault="00D37C0C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proofErr w:type="spellStart"/>
      <w:r w:rsidRPr="009D15F0">
        <w:t>Dreves</w:t>
      </w:r>
      <w:proofErr w:type="spellEnd"/>
      <w:r w:rsidRPr="009D15F0">
        <w:t xml:space="preserve"> A.J. and V.M. Walton</w:t>
      </w:r>
      <w:r w:rsidR="00A81E02" w:rsidRPr="009D15F0">
        <w:t>.</w:t>
      </w:r>
      <w:r w:rsidRPr="009D15F0">
        <w:t xml:space="preserve"> 2010. Trapping and identifying mealybugs in Oregon vineyards. EM 8998.</w:t>
      </w:r>
    </w:p>
    <w:p w14:paraId="19D3F2CB" w14:textId="34851846" w:rsidR="008B18AB" w:rsidRPr="009D15F0" w:rsidRDefault="00F45216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r w:rsidRPr="009D15F0">
        <w:t>James</w:t>
      </w:r>
      <w:r w:rsidR="008B18AB" w:rsidRPr="009D15F0">
        <w:t xml:space="preserve"> D., </w:t>
      </w:r>
      <w:proofErr w:type="spellStart"/>
      <w:r w:rsidR="008B18AB" w:rsidRPr="009D15F0">
        <w:t>Skinkis</w:t>
      </w:r>
      <w:proofErr w:type="spellEnd"/>
      <w:r w:rsidR="008B18AB" w:rsidRPr="009D15F0">
        <w:t xml:space="preserve">, P., </w:t>
      </w:r>
      <w:r w:rsidR="00106E3F" w:rsidRPr="009D15F0">
        <w:t>and V. M. Walton.</w:t>
      </w:r>
      <w:r w:rsidR="008B18AB" w:rsidRPr="009D15F0">
        <w:t xml:space="preserve"> 2007</w:t>
      </w:r>
      <w:r w:rsidR="00D0219F" w:rsidRPr="009D15F0">
        <w:t>-2014</w:t>
      </w:r>
      <w:r w:rsidR="008B18AB" w:rsidRPr="009D15F0">
        <w:t xml:space="preserve">. “Grape Pests” </w:t>
      </w:r>
      <w:r w:rsidR="008B18AB" w:rsidRPr="009D15F0">
        <w:rPr>
          <w:i/>
        </w:rPr>
        <w:t>In</w:t>
      </w:r>
      <w:r w:rsidR="00372E81" w:rsidRPr="009D15F0">
        <w:t>:</w:t>
      </w:r>
      <w:r w:rsidR="008B18AB" w:rsidRPr="009D15F0">
        <w:t xml:space="preserve"> Pacific Northwest Insect Pest Management Handbook. Pacific Northwest Extension Publication. (</w:t>
      </w:r>
      <w:proofErr w:type="gramStart"/>
      <w:r w:rsidR="008B18AB" w:rsidRPr="009D15F0">
        <w:t>updated</w:t>
      </w:r>
      <w:proofErr w:type="gramEnd"/>
      <w:r w:rsidR="008B18AB" w:rsidRPr="009D15F0">
        <w:t xml:space="preserve"> annually)</w:t>
      </w:r>
    </w:p>
    <w:p w14:paraId="6CB10B31" w14:textId="0A1BAF92" w:rsidR="00D37C0C" w:rsidRPr="009D15F0" w:rsidRDefault="00D37C0C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proofErr w:type="spellStart"/>
      <w:r w:rsidRPr="009D15F0">
        <w:t>Dreves</w:t>
      </w:r>
      <w:proofErr w:type="spellEnd"/>
      <w:r w:rsidRPr="009D15F0">
        <w:t xml:space="preserve"> A.J. Walton V.M., </w:t>
      </w:r>
      <w:r w:rsidR="00106E3F" w:rsidRPr="009D15F0">
        <w:t>and G. Fisher</w:t>
      </w:r>
      <w:r w:rsidRPr="009D15F0">
        <w:t xml:space="preserve">. 2009.  Spotted Wing Drosophila: </w:t>
      </w:r>
      <w:r w:rsidRPr="009D15F0">
        <w:rPr>
          <w:i/>
        </w:rPr>
        <w:t xml:space="preserve">Drosophila </w:t>
      </w:r>
      <w:proofErr w:type="spellStart"/>
      <w:r w:rsidRPr="009D15F0">
        <w:rPr>
          <w:i/>
        </w:rPr>
        <w:t>suzukii</w:t>
      </w:r>
      <w:proofErr w:type="spellEnd"/>
      <w:r w:rsidRPr="009D15F0">
        <w:t xml:space="preserve"> (Matsumura).  A new pest attacking healthy ripening fruit in Oregon.  EM 8911.</w:t>
      </w:r>
      <w:r w:rsidR="00DF78C7" w:rsidRPr="009D15F0">
        <w:t xml:space="preserve"> </w:t>
      </w:r>
    </w:p>
    <w:p w14:paraId="5F074372" w14:textId="1D69E947" w:rsidR="00D37C0C" w:rsidRPr="009D15F0" w:rsidRDefault="00D37C0C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proofErr w:type="spellStart"/>
      <w:r w:rsidRPr="009D15F0">
        <w:t>Skinkis</w:t>
      </w:r>
      <w:proofErr w:type="spellEnd"/>
      <w:r w:rsidRPr="009D15F0">
        <w:t xml:space="preserve"> P., Walton V. M.</w:t>
      </w:r>
      <w:proofErr w:type="gramStart"/>
      <w:r w:rsidRPr="009D15F0">
        <w:t xml:space="preserve">, </w:t>
      </w:r>
      <w:r w:rsidR="00106E3F" w:rsidRPr="009D15F0">
        <w:t xml:space="preserve"> and</w:t>
      </w:r>
      <w:proofErr w:type="gramEnd"/>
      <w:r w:rsidR="00106E3F" w:rsidRPr="009D15F0">
        <w:t xml:space="preserve"> C. Kaiser</w:t>
      </w:r>
      <w:r w:rsidRPr="009D15F0">
        <w:t>. 2009.  Phylloxera: Strategies for Management in Oregon’s Vineyards EC 1463-E.</w:t>
      </w:r>
      <w:r w:rsidR="003E0657" w:rsidRPr="009D15F0">
        <w:t xml:space="preserve"> </w:t>
      </w:r>
    </w:p>
    <w:p w14:paraId="34B354F1" w14:textId="46F77546" w:rsidR="00D37C0C" w:rsidRPr="009D15F0" w:rsidRDefault="00D37C0C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r w:rsidRPr="009D15F0">
        <w:t xml:space="preserve">Walton V. M., Chambers, U, </w:t>
      </w:r>
      <w:r w:rsidR="00106E3F" w:rsidRPr="009D15F0">
        <w:t>and J. Olsen</w:t>
      </w:r>
      <w:r w:rsidRPr="009D15F0">
        <w:t>. 2009.  Hazelnut Pest and Beneficial Insects: An Identification Guide EM 8979-E.</w:t>
      </w:r>
      <w:r w:rsidR="00DF78C7" w:rsidRPr="009D15F0">
        <w:t xml:space="preserve"> </w:t>
      </w:r>
    </w:p>
    <w:p w14:paraId="5ECE63F0" w14:textId="62809D0B" w:rsidR="00D37C0C" w:rsidRPr="009D15F0" w:rsidRDefault="00D37C0C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r w:rsidRPr="009D15F0">
        <w:t xml:space="preserve">Walton V.M., P. </w:t>
      </w:r>
      <w:proofErr w:type="spellStart"/>
      <w:r w:rsidRPr="009D15F0">
        <w:t>Skinkis</w:t>
      </w:r>
      <w:proofErr w:type="spellEnd"/>
      <w:r w:rsidRPr="009D15F0">
        <w:t xml:space="preserve">, A.J. </w:t>
      </w:r>
      <w:proofErr w:type="spellStart"/>
      <w:r w:rsidRPr="009D15F0">
        <w:t>Dreves</w:t>
      </w:r>
      <w:proofErr w:type="spellEnd"/>
      <w:r w:rsidRPr="009D15F0">
        <w:t xml:space="preserve">, </w:t>
      </w:r>
      <w:r w:rsidR="00106E3F" w:rsidRPr="009D15F0">
        <w:t xml:space="preserve">and </w:t>
      </w:r>
      <w:r w:rsidRPr="009D15F0">
        <w:t>C. Kaiser</w:t>
      </w:r>
      <w:r w:rsidR="00106E3F" w:rsidRPr="009D15F0">
        <w:t>.</w:t>
      </w:r>
      <w:r w:rsidRPr="009D15F0">
        <w:t xml:space="preserve"> 2009. Grapevine Growth Distortions: A guide to identifying symptoms. Oregon State University Extension Bulletin EM 8975-E</w:t>
      </w:r>
      <w:r w:rsidR="00EC51D8" w:rsidRPr="009D15F0">
        <w:t>.</w:t>
      </w:r>
      <w:r w:rsidR="003E0657" w:rsidRPr="009D15F0">
        <w:t xml:space="preserve">  </w:t>
      </w:r>
    </w:p>
    <w:p w14:paraId="2EDCC57B" w14:textId="2EA63AFA" w:rsidR="00D37C0C" w:rsidRPr="009D15F0" w:rsidRDefault="00D37C0C" w:rsidP="004564BE">
      <w:pPr>
        <w:tabs>
          <w:tab w:val="clear" w:pos="969"/>
          <w:tab w:val="clear" w:pos="2166"/>
          <w:tab w:val="clear" w:pos="5814"/>
          <w:tab w:val="clear" w:pos="7923"/>
        </w:tabs>
        <w:ind w:left="720" w:hanging="720"/>
      </w:pPr>
      <w:proofErr w:type="spellStart"/>
      <w:r w:rsidRPr="009D15F0">
        <w:t>Skinkis</w:t>
      </w:r>
      <w:proofErr w:type="spellEnd"/>
      <w:r w:rsidRPr="009D15F0">
        <w:t xml:space="preserve"> P., A.J. </w:t>
      </w:r>
      <w:proofErr w:type="spellStart"/>
      <w:r w:rsidRPr="009D15F0">
        <w:t>Dreves</w:t>
      </w:r>
      <w:proofErr w:type="spellEnd"/>
      <w:r w:rsidRPr="009D15F0">
        <w:t xml:space="preserve">, V.M. Walton, </w:t>
      </w:r>
      <w:r w:rsidR="00106E3F" w:rsidRPr="009D15F0">
        <w:t xml:space="preserve">and </w:t>
      </w:r>
      <w:r w:rsidRPr="009D15F0">
        <w:t>R.R. Martin. 2009. Monitoring for Grapevine Leafroll Virus and Mealybug in Pacific Northwest Vineyards. OSU Extension Bulletin EM 8985.</w:t>
      </w:r>
      <w:r w:rsidR="003E0657" w:rsidRPr="009D15F0">
        <w:t xml:space="preserve"> </w:t>
      </w:r>
      <w:r w:rsidR="007F4276" w:rsidRPr="009D15F0">
        <w:t>(Also available in Spanish</w:t>
      </w:r>
      <w:r w:rsidR="00F22361" w:rsidRPr="009D15F0">
        <w:t>)</w:t>
      </w:r>
    </w:p>
    <w:p w14:paraId="6690CA9C" w14:textId="4EF975FA" w:rsidR="00D37C0C" w:rsidRPr="009D15F0" w:rsidRDefault="00D37C0C" w:rsidP="004564BE">
      <w:pPr>
        <w:adjustRightInd w:val="0"/>
        <w:ind w:left="720" w:hanging="720"/>
      </w:pPr>
      <w:r w:rsidRPr="009D15F0">
        <w:t>Walton V.M.</w:t>
      </w:r>
      <w:r w:rsidR="00106E3F" w:rsidRPr="009D15F0">
        <w:t xml:space="preserve">, </w:t>
      </w:r>
      <w:proofErr w:type="spellStart"/>
      <w:r w:rsidRPr="009D15F0">
        <w:t>Dreves</w:t>
      </w:r>
      <w:proofErr w:type="spellEnd"/>
      <w:r w:rsidR="00106E3F" w:rsidRPr="009D15F0">
        <w:t xml:space="preserve"> A. J.,</w:t>
      </w:r>
      <w:r w:rsidRPr="009D15F0">
        <w:t xml:space="preserve"> </w:t>
      </w:r>
      <w:proofErr w:type="spellStart"/>
      <w:r w:rsidRPr="009D15F0">
        <w:t>Skinkis</w:t>
      </w:r>
      <w:proofErr w:type="spellEnd"/>
      <w:r w:rsidR="00106E3F" w:rsidRPr="009D15F0">
        <w:t xml:space="preserve"> P., </w:t>
      </w:r>
      <w:r w:rsidRPr="009D15F0">
        <w:t>Kaiser</w:t>
      </w:r>
      <w:r w:rsidR="00106E3F" w:rsidRPr="009D15F0">
        <w:t xml:space="preserve"> C., </w:t>
      </w:r>
      <w:r w:rsidRPr="009D15F0">
        <w:t>Buchanan</w:t>
      </w:r>
      <w:r w:rsidR="00106E3F" w:rsidRPr="009D15F0">
        <w:t xml:space="preserve"> M., </w:t>
      </w:r>
      <w:r w:rsidRPr="009D15F0">
        <w:t>Hilton</w:t>
      </w:r>
      <w:r w:rsidR="00106E3F" w:rsidRPr="009D15F0">
        <w:t xml:space="preserve"> R., </w:t>
      </w:r>
      <w:r w:rsidRPr="009D15F0">
        <w:t>Martin</w:t>
      </w:r>
      <w:r w:rsidR="00106E3F" w:rsidRPr="009D15F0">
        <w:t xml:space="preserve"> R.R., </w:t>
      </w:r>
      <w:r w:rsidRPr="009D15F0">
        <w:t>Castagnoli</w:t>
      </w:r>
      <w:r w:rsidR="00106E3F" w:rsidRPr="009D15F0">
        <w:t xml:space="preserve"> S.</w:t>
      </w:r>
      <w:r w:rsidRPr="009D15F0">
        <w:t xml:space="preserve">, </w:t>
      </w:r>
      <w:r w:rsidR="00106E3F" w:rsidRPr="009D15F0">
        <w:t xml:space="preserve">and </w:t>
      </w:r>
      <w:r w:rsidRPr="009D15F0">
        <w:t xml:space="preserve">S. </w:t>
      </w:r>
      <w:proofErr w:type="spellStart"/>
      <w:r w:rsidRPr="009D15F0">
        <w:t>Renquist</w:t>
      </w:r>
      <w:proofErr w:type="spellEnd"/>
      <w:r w:rsidRPr="009D15F0">
        <w:t xml:space="preserve"> 2009. Prevention and Management of Grapevine Leafroll Virus and Mealybugs in Oregon Vineyards. OSU Extension Bulletin EM 8990</w:t>
      </w:r>
      <w:r w:rsidRPr="009D15F0">
        <w:rPr>
          <w:i/>
        </w:rPr>
        <w:t>.</w:t>
      </w:r>
      <w:r w:rsidR="003E0657" w:rsidRPr="009D15F0">
        <w:t xml:space="preserve"> </w:t>
      </w:r>
    </w:p>
    <w:p w14:paraId="5BB9B516" w14:textId="3ED58000" w:rsidR="00D37C0C" w:rsidRPr="009D15F0" w:rsidRDefault="00F45216" w:rsidP="004564BE">
      <w:pPr>
        <w:adjustRightInd w:val="0"/>
        <w:ind w:left="720" w:hanging="720"/>
      </w:pPr>
      <w:r w:rsidRPr="009D15F0">
        <w:lastRenderedPageBreak/>
        <w:t>Kaiser</w:t>
      </w:r>
      <w:r w:rsidR="00D37C0C" w:rsidRPr="009D15F0">
        <w:t xml:space="preserve"> C., </w:t>
      </w:r>
      <w:proofErr w:type="spellStart"/>
      <w:r w:rsidR="00D37C0C" w:rsidRPr="009D15F0">
        <w:t>Pscheidt</w:t>
      </w:r>
      <w:proofErr w:type="spellEnd"/>
      <w:r w:rsidR="00D37C0C" w:rsidRPr="009D15F0">
        <w:t xml:space="preserve">, J.W., Walton, V. M., </w:t>
      </w:r>
      <w:r w:rsidR="00106E3F" w:rsidRPr="009D15F0">
        <w:t xml:space="preserve">and P. </w:t>
      </w:r>
      <w:proofErr w:type="spellStart"/>
      <w:r w:rsidR="00D37C0C" w:rsidRPr="009D15F0">
        <w:t>Skink</w:t>
      </w:r>
      <w:r w:rsidR="00106E3F" w:rsidRPr="009D15F0">
        <w:t>is</w:t>
      </w:r>
      <w:proofErr w:type="spellEnd"/>
      <w:r w:rsidR="00D37C0C" w:rsidRPr="009D15F0">
        <w:t xml:space="preserve">. 2008.  How to Reduce the Risk of Pesticide Resistance in Winegrape Pests in Oregon.  EM 8968. </w:t>
      </w:r>
    </w:p>
    <w:p w14:paraId="7E64F4D7" w14:textId="179E0DCF" w:rsidR="00D37C0C" w:rsidRPr="009D15F0" w:rsidRDefault="00F45216" w:rsidP="004564BE">
      <w:pPr>
        <w:adjustRightInd w:val="0"/>
        <w:ind w:left="720" w:hanging="720"/>
      </w:pPr>
      <w:proofErr w:type="spellStart"/>
      <w:r w:rsidRPr="009D15F0">
        <w:t>Daane</w:t>
      </w:r>
      <w:proofErr w:type="spellEnd"/>
      <w:r w:rsidR="00D37C0C" w:rsidRPr="009D15F0">
        <w:t xml:space="preserve"> K.M., Cooper, M.L. </w:t>
      </w:r>
      <w:proofErr w:type="spellStart"/>
      <w:r w:rsidR="00D37C0C" w:rsidRPr="009D15F0">
        <w:t>Triapytsyn</w:t>
      </w:r>
      <w:proofErr w:type="spellEnd"/>
      <w:r w:rsidR="00D37C0C" w:rsidRPr="009D15F0">
        <w:t xml:space="preserve"> S.V., Walton, V.M., Yokota G.Y., Haviland, D.R., Bentley, W.J., Godfrey, K.E. and </w:t>
      </w:r>
      <w:r w:rsidR="00106E3F" w:rsidRPr="009D15F0">
        <w:t>L.R. Wunderlich</w:t>
      </w:r>
      <w:r w:rsidR="00D37C0C" w:rsidRPr="009D15F0">
        <w:t>. 2008.  Vineyard managers and researchers seek sustainable solutions for mealybugs, a changing pest complex.  California Agriculture. October –December 2008.</w:t>
      </w:r>
    </w:p>
    <w:p w14:paraId="00D364BF" w14:textId="1130C90F" w:rsidR="00D37C0C" w:rsidRPr="009D15F0" w:rsidRDefault="00D37C0C" w:rsidP="004564BE">
      <w:pPr>
        <w:adjustRightInd w:val="0"/>
        <w:ind w:left="720" w:hanging="720"/>
        <w:rPr>
          <w:bCs/>
          <w:color w:val="000000"/>
        </w:rPr>
      </w:pPr>
      <w:r w:rsidRPr="009D15F0">
        <w:t>Walto</w:t>
      </w:r>
      <w:r w:rsidR="00F45216" w:rsidRPr="009D15F0">
        <w:t>n</w:t>
      </w:r>
      <w:r w:rsidRPr="009D15F0">
        <w:t xml:space="preserve"> V.M.</w:t>
      </w:r>
      <w:r w:rsidRPr="009D15F0">
        <w:rPr>
          <w:color w:val="000000"/>
        </w:rPr>
        <w:t xml:space="preserve">, Chambers, U., </w:t>
      </w:r>
      <w:proofErr w:type="spellStart"/>
      <w:r w:rsidRPr="009D15F0">
        <w:rPr>
          <w:color w:val="000000"/>
        </w:rPr>
        <w:t>Dreves</w:t>
      </w:r>
      <w:proofErr w:type="spellEnd"/>
      <w:r w:rsidRPr="009D15F0">
        <w:rPr>
          <w:color w:val="000000"/>
        </w:rPr>
        <w:t xml:space="preserve">, A., Bruck, D.J., </w:t>
      </w:r>
      <w:r w:rsidR="00106E3F" w:rsidRPr="009D15F0">
        <w:rPr>
          <w:color w:val="000000"/>
        </w:rPr>
        <w:t>and J. Olsen</w:t>
      </w:r>
      <w:r w:rsidRPr="009D15F0">
        <w:rPr>
          <w:color w:val="000000"/>
        </w:rPr>
        <w:t xml:space="preserve">. 2007.  </w:t>
      </w:r>
      <w:r w:rsidRPr="009D15F0">
        <w:rPr>
          <w:bCs/>
          <w:color w:val="000000"/>
        </w:rPr>
        <w:t xml:space="preserve">Identification of Invasive and Reemerging Pests on Hazelnuts. </w:t>
      </w:r>
      <w:r w:rsidRPr="009D15F0">
        <w:rPr>
          <w:bCs/>
          <w:color w:val="000000"/>
          <w:lang w:val="fr-FR"/>
        </w:rPr>
        <w:t xml:space="preserve">Extension publication EM 8946-E. </w:t>
      </w:r>
      <w:r w:rsidR="00DF78C7" w:rsidRPr="009D15F0">
        <w:rPr>
          <w:bCs/>
          <w:color w:val="000000"/>
          <w:lang w:val="fr-FR"/>
        </w:rPr>
        <w:t xml:space="preserve"> </w:t>
      </w:r>
    </w:p>
    <w:p w14:paraId="48CC9B8D" w14:textId="59CBC045" w:rsidR="00D37C0C" w:rsidRPr="009D15F0" w:rsidRDefault="00F45216" w:rsidP="004564BE">
      <w:pPr>
        <w:autoSpaceDE w:val="0"/>
        <w:autoSpaceDN w:val="0"/>
        <w:adjustRightInd w:val="0"/>
        <w:ind w:left="720" w:hanging="720"/>
        <w:rPr>
          <w:color w:val="000000"/>
          <w:lang w:val="en"/>
        </w:rPr>
      </w:pPr>
      <w:r w:rsidRPr="009D15F0">
        <w:rPr>
          <w:color w:val="000000"/>
        </w:rPr>
        <w:t>Walton</w:t>
      </w:r>
      <w:r w:rsidR="00D37C0C" w:rsidRPr="009D15F0">
        <w:rPr>
          <w:color w:val="000000"/>
        </w:rPr>
        <w:t xml:space="preserve"> V.M., </w:t>
      </w:r>
      <w:proofErr w:type="spellStart"/>
      <w:r w:rsidR="00D37C0C" w:rsidRPr="009D15F0">
        <w:rPr>
          <w:color w:val="000000"/>
        </w:rPr>
        <w:t>Dreves</w:t>
      </w:r>
      <w:proofErr w:type="spellEnd"/>
      <w:r w:rsidR="00D37C0C" w:rsidRPr="009D15F0">
        <w:rPr>
          <w:color w:val="000000"/>
        </w:rPr>
        <w:t xml:space="preserve">, A.J., and </w:t>
      </w:r>
      <w:r w:rsidR="00106E3F" w:rsidRPr="009D15F0">
        <w:rPr>
          <w:color w:val="000000"/>
        </w:rPr>
        <w:t xml:space="preserve">P. </w:t>
      </w:r>
      <w:proofErr w:type="spellStart"/>
      <w:r w:rsidR="00106E3F" w:rsidRPr="009D15F0">
        <w:rPr>
          <w:color w:val="000000"/>
        </w:rPr>
        <w:t>Skinkis</w:t>
      </w:r>
      <w:proofErr w:type="spellEnd"/>
      <w:r w:rsidR="00106E3F" w:rsidRPr="009D15F0">
        <w:rPr>
          <w:color w:val="000000"/>
        </w:rPr>
        <w:t>.</w:t>
      </w:r>
      <w:r w:rsidR="00D37C0C" w:rsidRPr="009D15F0">
        <w:rPr>
          <w:color w:val="000000"/>
        </w:rPr>
        <w:t xml:space="preserve"> 2007.  </w:t>
      </w:r>
      <w:r w:rsidR="00D37C0C" w:rsidRPr="009D15F0">
        <w:rPr>
          <w:bCs/>
          <w:color w:val="000000"/>
        </w:rPr>
        <w:t xml:space="preserve">Short Shoot Syndrome of Grapes in the Pacific Northwest.  </w:t>
      </w:r>
      <w:r w:rsidR="00D37C0C" w:rsidRPr="009D15F0">
        <w:rPr>
          <w:bCs/>
          <w:color w:val="000000"/>
          <w:lang w:val="fr-FR"/>
        </w:rPr>
        <w:t xml:space="preserve">Extension publication EM 8944-E. </w:t>
      </w:r>
    </w:p>
    <w:p w14:paraId="5D8182BB" w14:textId="4C5B7AAD" w:rsidR="00D37C0C" w:rsidRPr="009D15F0" w:rsidRDefault="00D37C0C" w:rsidP="004564BE">
      <w:pPr>
        <w:autoSpaceDE w:val="0"/>
        <w:autoSpaceDN w:val="0"/>
        <w:adjustRightInd w:val="0"/>
        <w:ind w:left="720" w:hanging="720"/>
      </w:pPr>
      <w:proofErr w:type="spellStart"/>
      <w:r w:rsidRPr="009D15F0">
        <w:t>Daane</w:t>
      </w:r>
      <w:proofErr w:type="spellEnd"/>
      <w:r w:rsidRPr="009D15F0">
        <w:t xml:space="preserve"> K. M., Walton, V. M., Bentley W.J., Millar, J., </w:t>
      </w:r>
      <w:r w:rsidR="00106E3F" w:rsidRPr="009D15F0">
        <w:t>G., Cooper, M.L., Biscay P. J. and G. Y. Yokota</w:t>
      </w:r>
      <w:r w:rsidRPr="009D15F0">
        <w:t>. 2006.  Developing a Pheromone Based Mating Disruption Program for the Vine Mealybug. UC Plant Protection Quarterly, Vol. 16, No.1.</w:t>
      </w:r>
      <w:r w:rsidR="00004CDE" w:rsidRPr="009D15F0">
        <w:t xml:space="preserve">  </w:t>
      </w:r>
    </w:p>
    <w:p w14:paraId="198FC770" w14:textId="45BF31B3" w:rsidR="00D37C0C" w:rsidRDefault="00F45216" w:rsidP="004153D1">
      <w:proofErr w:type="spellStart"/>
      <w:r w:rsidRPr="009D15F0">
        <w:t>Daane</w:t>
      </w:r>
      <w:proofErr w:type="spellEnd"/>
      <w:r w:rsidR="00B47CB8" w:rsidRPr="009D15F0">
        <w:t xml:space="preserve"> K. M., Bentley, W. J., Walton, V. M., </w:t>
      </w:r>
      <w:proofErr w:type="spellStart"/>
      <w:r w:rsidR="00B47CB8" w:rsidRPr="009D15F0">
        <w:t>Malakar-Kuenin</w:t>
      </w:r>
      <w:proofErr w:type="spellEnd"/>
      <w:r w:rsidR="00B47CB8" w:rsidRPr="009D15F0">
        <w:t xml:space="preserve">, R., Millar, J. G., Weber, E. A., </w:t>
      </w:r>
      <w:r w:rsidR="00106E3F" w:rsidRPr="009D15F0">
        <w:t xml:space="preserve">and C. </w:t>
      </w:r>
      <w:proofErr w:type="spellStart"/>
      <w:r w:rsidR="00106E3F" w:rsidRPr="009D15F0">
        <w:t>Gispert</w:t>
      </w:r>
      <w:proofErr w:type="spellEnd"/>
      <w:r w:rsidR="00106E3F" w:rsidRPr="009D15F0">
        <w:t>.</w:t>
      </w:r>
      <w:r w:rsidR="00B47CB8" w:rsidRPr="009D15F0">
        <w:t xml:space="preserve"> 2006. New controls investigated for vine mealybug. California Agriculture 60(1): 31-38.</w:t>
      </w:r>
    </w:p>
    <w:p w14:paraId="52E2828F" w14:textId="77777777" w:rsidR="004153D1" w:rsidRPr="009D15F0" w:rsidRDefault="004153D1" w:rsidP="004153D1"/>
    <w:p w14:paraId="4363503E" w14:textId="241221C8" w:rsidR="00515F52" w:rsidRPr="00515F52" w:rsidRDefault="00515F52" w:rsidP="004564BE">
      <w:pPr>
        <w:autoSpaceDE w:val="0"/>
        <w:autoSpaceDN w:val="0"/>
        <w:adjustRightInd w:val="0"/>
        <w:ind w:left="720" w:hanging="720"/>
        <w:rPr>
          <w:b/>
        </w:rPr>
      </w:pPr>
      <w:r w:rsidRPr="00515F52">
        <w:rPr>
          <w:b/>
        </w:rPr>
        <w:t>Patents:</w:t>
      </w:r>
    </w:p>
    <w:p w14:paraId="1E423BD1" w14:textId="7AD80B9B" w:rsidR="00515F52" w:rsidRPr="00515F52" w:rsidRDefault="00515F52" w:rsidP="00515F52">
      <w:pPr>
        <w:autoSpaceDE w:val="0"/>
        <w:autoSpaceDN w:val="0"/>
        <w:adjustRightInd w:val="0"/>
        <w:ind w:left="720" w:hanging="720"/>
      </w:pPr>
      <w:r w:rsidRPr="00515F52">
        <w:t>International Patent Filing:  C</w:t>
      </w:r>
      <w:r>
        <w:t xml:space="preserve">uticle supplement for plant production </w:t>
      </w:r>
      <w:r w:rsidRPr="00515F52">
        <w:t>(OSU-17-40).</w:t>
      </w:r>
    </w:p>
    <w:p w14:paraId="540A23F4" w14:textId="7484A755" w:rsidR="00515F52" w:rsidRDefault="00515F52" w:rsidP="00515F52">
      <w:pPr>
        <w:autoSpaceDE w:val="0"/>
        <w:autoSpaceDN w:val="0"/>
        <w:adjustRightInd w:val="0"/>
        <w:ind w:left="720" w:hanging="720"/>
      </w:pPr>
      <w:r w:rsidRPr="00515F52">
        <w:t>International Patent Filing:  N</w:t>
      </w:r>
      <w:r>
        <w:t xml:space="preserve">on-pesticidal attract and kill composition for control of insects </w:t>
      </w:r>
      <w:r w:rsidRPr="00515F52">
        <w:t>(OSU-17-53).</w:t>
      </w:r>
    </w:p>
    <w:p w14:paraId="0D261433" w14:textId="77777777" w:rsidR="00E31033" w:rsidRDefault="00E31033" w:rsidP="00E31033">
      <w:pPr>
        <w:autoSpaceDE w:val="0"/>
        <w:autoSpaceDN w:val="0"/>
        <w:adjustRightInd w:val="0"/>
        <w:ind w:left="720" w:hanging="720"/>
      </w:pPr>
      <w:r w:rsidRPr="00515F52">
        <w:t>International Patent Filing:  N</w:t>
      </w:r>
      <w:r>
        <w:t xml:space="preserve">on-pesticidal deterrent for control of insects </w:t>
      </w:r>
      <w:r w:rsidRPr="00515F52">
        <w:t>(OSU-</w:t>
      </w:r>
      <w:r>
        <w:t>20</w:t>
      </w:r>
      <w:r w:rsidRPr="00515F52">
        <w:t>-</w:t>
      </w:r>
      <w:r>
        <w:t>04</w:t>
      </w:r>
      <w:r w:rsidRPr="00515F52">
        <w:t>).</w:t>
      </w:r>
    </w:p>
    <w:p w14:paraId="18D70D4D" w14:textId="77777777" w:rsidR="00E31033" w:rsidRPr="009D15F0" w:rsidRDefault="00E31033" w:rsidP="00515F52">
      <w:pPr>
        <w:autoSpaceDE w:val="0"/>
        <w:autoSpaceDN w:val="0"/>
        <w:adjustRightInd w:val="0"/>
        <w:ind w:left="720" w:hanging="720"/>
      </w:pPr>
    </w:p>
    <w:p w14:paraId="59CBE7F8" w14:textId="77777777" w:rsidR="004266AE" w:rsidRPr="009D15F0" w:rsidRDefault="004266AE" w:rsidP="004564BE">
      <w:pPr>
        <w:tabs>
          <w:tab w:val="clear" w:pos="969"/>
          <w:tab w:val="clear" w:pos="2166"/>
          <w:tab w:val="clear" w:pos="5814"/>
          <w:tab w:val="clear" w:pos="7923"/>
        </w:tabs>
        <w:ind w:left="0" w:firstLine="0"/>
        <w:rPr>
          <w:u w:val="single"/>
        </w:rPr>
      </w:pPr>
    </w:p>
    <w:sectPr w:rsidR="004266AE" w:rsidRPr="009D15F0" w:rsidSect="006C47D2">
      <w:footerReference w:type="even" r:id="rId22"/>
      <w:footerReference w:type="default" r:id="rId23"/>
      <w:pgSz w:w="12240" w:h="15840" w:code="1"/>
      <w:pgMar w:top="1728" w:right="1440" w:bottom="1728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FC1E" w14:textId="77777777" w:rsidR="00A12074" w:rsidRDefault="00A12074">
      <w:r>
        <w:separator/>
      </w:r>
    </w:p>
  </w:endnote>
  <w:endnote w:type="continuationSeparator" w:id="0">
    <w:p w14:paraId="31102B24" w14:textId="77777777" w:rsidR="00A12074" w:rsidRDefault="00A12074">
      <w:r>
        <w:continuationSeparator/>
      </w:r>
    </w:p>
  </w:endnote>
  <w:endnote w:type="continuationNotice" w:id="1">
    <w:p w14:paraId="30A34FFA" w14:textId="77777777" w:rsidR="00A12074" w:rsidRDefault="00A12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Omega (W1)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869" w14:textId="77777777" w:rsidR="00B801CD" w:rsidRDefault="00B801CD" w:rsidP="00D37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06225" w14:textId="77777777" w:rsidR="00B801CD" w:rsidRDefault="00B801CD" w:rsidP="00D3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9901" w14:textId="77777777" w:rsidR="00B801CD" w:rsidRDefault="00B801CD" w:rsidP="00D37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1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06C17D" w14:textId="77777777" w:rsidR="00B801CD" w:rsidRDefault="00B801CD" w:rsidP="00D37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FA6A" w14:textId="77777777" w:rsidR="00A12074" w:rsidRDefault="00A12074">
      <w:r>
        <w:separator/>
      </w:r>
    </w:p>
  </w:footnote>
  <w:footnote w:type="continuationSeparator" w:id="0">
    <w:p w14:paraId="6265DB07" w14:textId="77777777" w:rsidR="00A12074" w:rsidRDefault="00A12074">
      <w:r>
        <w:continuationSeparator/>
      </w:r>
    </w:p>
  </w:footnote>
  <w:footnote w:type="continuationNotice" w:id="1">
    <w:p w14:paraId="5BEDC000" w14:textId="77777777" w:rsidR="00A12074" w:rsidRDefault="00A120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B489E"/>
    <w:multiLevelType w:val="hybridMultilevel"/>
    <w:tmpl w:val="259C2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F5090"/>
    <w:multiLevelType w:val="hybridMultilevel"/>
    <w:tmpl w:val="05341532"/>
    <w:lvl w:ilvl="0" w:tplc="D766E8C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49E5447"/>
    <w:multiLevelType w:val="hybridMultilevel"/>
    <w:tmpl w:val="5016A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3D9"/>
    <w:multiLevelType w:val="hybridMultilevel"/>
    <w:tmpl w:val="4E36CC5E"/>
    <w:lvl w:ilvl="0" w:tplc="73785EE8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5CC09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42D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C8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A22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6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7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6CA4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C14"/>
    <w:multiLevelType w:val="hybridMultilevel"/>
    <w:tmpl w:val="D3808A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87A"/>
    <w:multiLevelType w:val="hybridMultilevel"/>
    <w:tmpl w:val="CCEAEA92"/>
    <w:lvl w:ilvl="0" w:tplc="366AD158">
      <w:start w:val="199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13811"/>
    <w:multiLevelType w:val="hybridMultilevel"/>
    <w:tmpl w:val="37B8D8F4"/>
    <w:lvl w:ilvl="0" w:tplc="C42A1D06">
      <w:start w:val="1"/>
      <w:numFmt w:val="decimal"/>
      <w:lvlText w:val="%1)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792" w:hanging="360"/>
      </w:pPr>
    </w:lvl>
    <w:lvl w:ilvl="2" w:tplc="001B0409" w:tentative="1">
      <w:start w:val="1"/>
      <w:numFmt w:val="lowerRoman"/>
      <w:lvlText w:val="%3."/>
      <w:lvlJc w:val="right"/>
      <w:pPr>
        <w:ind w:left="1512" w:hanging="180"/>
      </w:pPr>
    </w:lvl>
    <w:lvl w:ilvl="3" w:tplc="000F0409" w:tentative="1">
      <w:start w:val="1"/>
      <w:numFmt w:val="decimal"/>
      <w:lvlText w:val="%4."/>
      <w:lvlJc w:val="left"/>
      <w:pPr>
        <w:ind w:left="2232" w:hanging="360"/>
      </w:pPr>
    </w:lvl>
    <w:lvl w:ilvl="4" w:tplc="00190409" w:tentative="1">
      <w:start w:val="1"/>
      <w:numFmt w:val="lowerLetter"/>
      <w:lvlText w:val="%5."/>
      <w:lvlJc w:val="left"/>
      <w:pPr>
        <w:ind w:left="2952" w:hanging="360"/>
      </w:pPr>
    </w:lvl>
    <w:lvl w:ilvl="5" w:tplc="001B0409" w:tentative="1">
      <w:start w:val="1"/>
      <w:numFmt w:val="lowerRoman"/>
      <w:lvlText w:val="%6."/>
      <w:lvlJc w:val="right"/>
      <w:pPr>
        <w:ind w:left="3672" w:hanging="180"/>
      </w:pPr>
    </w:lvl>
    <w:lvl w:ilvl="6" w:tplc="000F0409" w:tentative="1">
      <w:start w:val="1"/>
      <w:numFmt w:val="decimal"/>
      <w:lvlText w:val="%7."/>
      <w:lvlJc w:val="left"/>
      <w:pPr>
        <w:ind w:left="4392" w:hanging="360"/>
      </w:pPr>
    </w:lvl>
    <w:lvl w:ilvl="7" w:tplc="00190409" w:tentative="1">
      <w:start w:val="1"/>
      <w:numFmt w:val="lowerLetter"/>
      <w:lvlText w:val="%8."/>
      <w:lvlJc w:val="left"/>
      <w:pPr>
        <w:ind w:left="5112" w:hanging="360"/>
      </w:pPr>
    </w:lvl>
    <w:lvl w:ilvl="8" w:tplc="001B0409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" w15:restartNumberingAfterBreak="0">
    <w:nsid w:val="23F515E9"/>
    <w:multiLevelType w:val="hybridMultilevel"/>
    <w:tmpl w:val="18D6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6CC6"/>
    <w:multiLevelType w:val="hybridMultilevel"/>
    <w:tmpl w:val="7EA02542"/>
    <w:lvl w:ilvl="0" w:tplc="ACE68CAE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CD0567"/>
    <w:multiLevelType w:val="multilevel"/>
    <w:tmpl w:val="C744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F6BA9"/>
    <w:multiLevelType w:val="hybridMultilevel"/>
    <w:tmpl w:val="F44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5970"/>
    <w:multiLevelType w:val="hybridMultilevel"/>
    <w:tmpl w:val="97E249C6"/>
    <w:lvl w:ilvl="0" w:tplc="3E8266F8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5433"/>
    <w:multiLevelType w:val="hybridMultilevel"/>
    <w:tmpl w:val="3418F042"/>
    <w:lvl w:ilvl="0" w:tplc="974019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5E8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C8AD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9C0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07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C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AC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5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F1921"/>
    <w:multiLevelType w:val="hybridMultilevel"/>
    <w:tmpl w:val="89563A06"/>
    <w:lvl w:ilvl="0" w:tplc="401E35D2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48041716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13C49A4A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729E96DC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EDF45EFC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5F0267C6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A0740966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61232B2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47029138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500A499C"/>
    <w:multiLevelType w:val="multilevel"/>
    <w:tmpl w:val="57A0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90CF0"/>
    <w:multiLevelType w:val="hybridMultilevel"/>
    <w:tmpl w:val="DC8A5D34"/>
    <w:lvl w:ilvl="0" w:tplc="D930814C">
      <w:start w:val="199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57185"/>
    <w:multiLevelType w:val="hybridMultilevel"/>
    <w:tmpl w:val="3ED6E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33C70"/>
    <w:multiLevelType w:val="hybridMultilevel"/>
    <w:tmpl w:val="B28C5442"/>
    <w:lvl w:ilvl="0" w:tplc="D5B62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12DF"/>
    <w:multiLevelType w:val="hybridMultilevel"/>
    <w:tmpl w:val="8A52E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30C7C"/>
    <w:multiLevelType w:val="hybridMultilevel"/>
    <w:tmpl w:val="58947EF0"/>
    <w:lvl w:ilvl="0" w:tplc="C4D0E2C6">
      <w:start w:val="1995"/>
      <w:numFmt w:val="decimal"/>
      <w:lvlText w:val="%1"/>
      <w:lvlJc w:val="left"/>
      <w:pPr>
        <w:tabs>
          <w:tab w:val="num" w:pos="1905"/>
        </w:tabs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9E259D"/>
    <w:multiLevelType w:val="multilevel"/>
    <w:tmpl w:val="671E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74C1E"/>
    <w:multiLevelType w:val="multilevel"/>
    <w:tmpl w:val="9E18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8844828">
    <w:abstractNumId w:val="13"/>
  </w:num>
  <w:num w:numId="2" w16cid:durableId="685326945">
    <w:abstractNumId w:val="4"/>
  </w:num>
  <w:num w:numId="3" w16cid:durableId="1499344220">
    <w:abstractNumId w:val="14"/>
  </w:num>
  <w:num w:numId="4" w16cid:durableId="1943797947">
    <w:abstractNumId w:val="20"/>
  </w:num>
  <w:num w:numId="5" w16cid:durableId="1155872942">
    <w:abstractNumId w:val="6"/>
  </w:num>
  <w:num w:numId="6" w16cid:durableId="270860534">
    <w:abstractNumId w:val="16"/>
  </w:num>
  <w:num w:numId="7" w16cid:durableId="391539390">
    <w:abstractNumId w:val="1"/>
  </w:num>
  <w:num w:numId="8" w16cid:durableId="717047929">
    <w:abstractNumId w:val="7"/>
  </w:num>
  <w:num w:numId="9" w16cid:durableId="2478158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203710761">
    <w:abstractNumId w:val="13"/>
    <w:lvlOverride w:ilvl="0">
      <w:startOverride w:val="5"/>
    </w:lvlOverride>
  </w:num>
  <w:num w:numId="11" w16cid:durableId="1187600086">
    <w:abstractNumId w:val="19"/>
  </w:num>
  <w:num w:numId="12" w16cid:durableId="157355098">
    <w:abstractNumId w:val="18"/>
  </w:num>
  <w:num w:numId="13" w16cid:durableId="469130019">
    <w:abstractNumId w:val="5"/>
  </w:num>
  <w:num w:numId="14" w16cid:durableId="2005275339">
    <w:abstractNumId w:val="3"/>
  </w:num>
  <w:num w:numId="15" w16cid:durableId="821695442">
    <w:abstractNumId w:val="12"/>
  </w:num>
  <w:num w:numId="16" w16cid:durableId="1132869442">
    <w:abstractNumId w:val="17"/>
  </w:num>
  <w:num w:numId="17" w16cid:durableId="1596129917">
    <w:abstractNumId w:val="9"/>
  </w:num>
  <w:num w:numId="18" w16cid:durableId="1200974517">
    <w:abstractNumId w:val="11"/>
  </w:num>
  <w:num w:numId="19" w16cid:durableId="305009157">
    <w:abstractNumId w:val="10"/>
  </w:num>
  <w:num w:numId="20" w16cid:durableId="1979874028">
    <w:abstractNumId w:val="21"/>
  </w:num>
  <w:num w:numId="21" w16cid:durableId="143931535">
    <w:abstractNumId w:val="2"/>
  </w:num>
  <w:num w:numId="22" w16cid:durableId="974338954">
    <w:abstractNumId w:val="8"/>
  </w:num>
  <w:num w:numId="23" w16cid:durableId="1124347483">
    <w:abstractNumId w:val="22"/>
  </w:num>
  <w:num w:numId="24" w16cid:durableId="203392060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41"/>
    <w:rsid w:val="00004CDE"/>
    <w:rsid w:val="00012C1E"/>
    <w:rsid w:val="00013F6F"/>
    <w:rsid w:val="00015A7C"/>
    <w:rsid w:val="000168AF"/>
    <w:rsid w:val="000241AD"/>
    <w:rsid w:val="00037990"/>
    <w:rsid w:val="000416C7"/>
    <w:rsid w:val="00045BC6"/>
    <w:rsid w:val="0004748F"/>
    <w:rsid w:val="000516E5"/>
    <w:rsid w:val="00051934"/>
    <w:rsid w:val="000548B5"/>
    <w:rsid w:val="00054DC1"/>
    <w:rsid w:val="000565E1"/>
    <w:rsid w:val="000631A3"/>
    <w:rsid w:val="000639C2"/>
    <w:rsid w:val="00063A5C"/>
    <w:rsid w:val="000666EF"/>
    <w:rsid w:val="00067EB9"/>
    <w:rsid w:val="00071388"/>
    <w:rsid w:val="000772C7"/>
    <w:rsid w:val="00077B2F"/>
    <w:rsid w:val="00077FE8"/>
    <w:rsid w:val="00080EEE"/>
    <w:rsid w:val="00086909"/>
    <w:rsid w:val="00087C8E"/>
    <w:rsid w:val="00090836"/>
    <w:rsid w:val="00091C76"/>
    <w:rsid w:val="00091E33"/>
    <w:rsid w:val="00092904"/>
    <w:rsid w:val="00093435"/>
    <w:rsid w:val="00094A46"/>
    <w:rsid w:val="000A3415"/>
    <w:rsid w:val="000A3860"/>
    <w:rsid w:val="000A3A3B"/>
    <w:rsid w:val="000A6A93"/>
    <w:rsid w:val="000B097A"/>
    <w:rsid w:val="000B0CB9"/>
    <w:rsid w:val="000B191E"/>
    <w:rsid w:val="000B1B65"/>
    <w:rsid w:val="000B2E8A"/>
    <w:rsid w:val="000B6686"/>
    <w:rsid w:val="000C027C"/>
    <w:rsid w:val="000C5CBB"/>
    <w:rsid w:val="000C6B51"/>
    <w:rsid w:val="000D00C7"/>
    <w:rsid w:val="000D33FE"/>
    <w:rsid w:val="000D398B"/>
    <w:rsid w:val="000D649E"/>
    <w:rsid w:val="000D698F"/>
    <w:rsid w:val="000D77E7"/>
    <w:rsid w:val="000E06C4"/>
    <w:rsid w:val="000E61B3"/>
    <w:rsid w:val="000F0931"/>
    <w:rsid w:val="00101ACA"/>
    <w:rsid w:val="0010451A"/>
    <w:rsid w:val="00104EC6"/>
    <w:rsid w:val="00106E3F"/>
    <w:rsid w:val="00107422"/>
    <w:rsid w:val="00111022"/>
    <w:rsid w:val="001114E1"/>
    <w:rsid w:val="00113C9A"/>
    <w:rsid w:val="001172E1"/>
    <w:rsid w:val="001173B9"/>
    <w:rsid w:val="00120783"/>
    <w:rsid w:val="00120808"/>
    <w:rsid w:val="00120FD9"/>
    <w:rsid w:val="001210C5"/>
    <w:rsid w:val="00126E1C"/>
    <w:rsid w:val="001319E4"/>
    <w:rsid w:val="001344E5"/>
    <w:rsid w:val="00135D98"/>
    <w:rsid w:val="00141A30"/>
    <w:rsid w:val="00142540"/>
    <w:rsid w:val="0014505D"/>
    <w:rsid w:val="00147D45"/>
    <w:rsid w:val="00155F3C"/>
    <w:rsid w:val="00155F9F"/>
    <w:rsid w:val="0015601D"/>
    <w:rsid w:val="0015679B"/>
    <w:rsid w:val="00157A1B"/>
    <w:rsid w:val="00161D97"/>
    <w:rsid w:val="001646BC"/>
    <w:rsid w:val="00164C83"/>
    <w:rsid w:val="00167015"/>
    <w:rsid w:val="00172D46"/>
    <w:rsid w:val="001730BC"/>
    <w:rsid w:val="0017433F"/>
    <w:rsid w:val="00175A6F"/>
    <w:rsid w:val="00177236"/>
    <w:rsid w:val="001826F3"/>
    <w:rsid w:val="001835F4"/>
    <w:rsid w:val="00191CE1"/>
    <w:rsid w:val="001B0927"/>
    <w:rsid w:val="001B102D"/>
    <w:rsid w:val="001B1276"/>
    <w:rsid w:val="001B27D8"/>
    <w:rsid w:val="001B2E9B"/>
    <w:rsid w:val="001B31A3"/>
    <w:rsid w:val="001C0FD2"/>
    <w:rsid w:val="001C62C9"/>
    <w:rsid w:val="001C6E77"/>
    <w:rsid w:val="001D1F9F"/>
    <w:rsid w:val="001D3527"/>
    <w:rsid w:val="001E0134"/>
    <w:rsid w:val="001E05D9"/>
    <w:rsid w:val="001E0746"/>
    <w:rsid w:val="001E0A92"/>
    <w:rsid w:val="001E15CC"/>
    <w:rsid w:val="001E1739"/>
    <w:rsid w:val="001E3DEB"/>
    <w:rsid w:val="001E5261"/>
    <w:rsid w:val="001E708B"/>
    <w:rsid w:val="001F35F2"/>
    <w:rsid w:val="001F408A"/>
    <w:rsid w:val="001F4CF0"/>
    <w:rsid w:val="002006D3"/>
    <w:rsid w:val="00211233"/>
    <w:rsid w:val="00212C3D"/>
    <w:rsid w:val="00214F9E"/>
    <w:rsid w:val="00215819"/>
    <w:rsid w:val="00220E21"/>
    <w:rsid w:val="00220FAB"/>
    <w:rsid w:val="002236C3"/>
    <w:rsid w:val="00224093"/>
    <w:rsid w:val="00224CC6"/>
    <w:rsid w:val="00227790"/>
    <w:rsid w:val="00231B8B"/>
    <w:rsid w:val="002349BF"/>
    <w:rsid w:val="00234FFF"/>
    <w:rsid w:val="002351E7"/>
    <w:rsid w:val="0023622D"/>
    <w:rsid w:val="0024021B"/>
    <w:rsid w:val="00247A15"/>
    <w:rsid w:val="00251446"/>
    <w:rsid w:val="00255A62"/>
    <w:rsid w:val="00257D07"/>
    <w:rsid w:val="00261162"/>
    <w:rsid w:val="0026265F"/>
    <w:rsid w:val="00262989"/>
    <w:rsid w:val="00265425"/>
    <w:rsid w:val="002722DF"/>
    <w:rsid w:val="00273389"/>
    <w:rsid w:val="00281CB5"/>
    <w:rsid w:val="00285667"/>
    <w:rsid w:val="00294E71"/>
    <w:rsid w:val="00297957"/>
    <w:rsid w:val="002A0824"/>
    <w:rsid w:val="002A0C1F"/>
    <w:rsid w:val="002A2A55"/>
    <w:rsid w:val="002A5583"/>
    <w:rsid w:val="002B2ED5"/>
    <w:rsid w:val="002B520C"/>
    <w:rsid w:val="002B6B30"/>
    <w:rsid w:val="002C07F0"/>
    <w:rsid w:val="002C23BA"/>
    <w:rsid w:val="002C7B84"/>
    <w:rsid w:val="002D1463"/>
    <w:rsid w:val="002D7081"/>
    <w:rsid w:val="002E18FC"/>
    <w:rsid w:val="002E315B"/>
    <w:rsid w:val="002E3721"/>
    <w:rsid w:val="002E3D44"/>
    <w:rsid w:val="002E55D0"/>
    <w:rsid w:val="002E5771"/>
    <w:rsid w:val="002E6742"/>
    <w:rsid w:val="002F11CF"/>
    <w:rsid w:val="002F157D"/>
    <w:rsid w:val="002F49D4"/>
    <w:rsid w:val="002F63F9"/>
    <w:rsid w:val="00300E9F"/>
    <w:rsid w:val="003014A3"/>
    <w:rsid w:val="00302A1F"/>
    <w:rsid w:val="00304575"/>
    <w:rsid w:val="00305F1C"/>
    <w:rsid w:val="00306E43"/>
    <w:rsid w:val="003138BD"/>
    <w:rsid w:val="00316D8A"/>
    <w:rsid w:val="00321822"/>
    <w:rsid w:val="00323821"/>
    <w:rsid w:val="00327F95"/>
    <w:rsid w:val="00330DFB"/>
    <w:rsid w:val="00332D59"/>
    <w:rsid w:val="00334B23"/>
    <w:rsid w:val="00335FBF"/>
    <w:rsid w:val="00344277"/>
    <w:rsid w:val="00347090"/>
    <w:rsid w:val="003501E8"/>
    <w:rsid w:val="003511A5"/>
    <w:rsid w:val="00351768"/>
    <w:rsid w:val="0035183B"/>
    <w:rsid w:val="0035188E"/>
    <w:rsid w:val="00356491"/>
    <w:rsid w:val="00360A4E"/>
    <w:rsid w:val="00362BE0"/>
    <w:rsid w:val="00363CBD"/>
    <w:rsid w:val="003715AB"/>
    <w:rsid w:val="00372E81"/>
    <w:rsid w:val="003745CB"/>
    <w:rsid w:val="00375338"/>
    <w:rsid w:val="003765CF"/>
    <w:rsid w:val="00376B92"/>
    <w:rsid w:val="00380B32"/>
    <w:rsid w:val="003832B6"/>
    <w:rsid w:val="00383352"/>
    <w:rsid w:val="00383F5E"/>
    <w:rsid w:val="00392484"/>
    <w:rsid w:val="00393DC0"/>
    <w:rsid w:val="003A0D23"/>
    <w:rsid w:val="003A3A61"/>
    <w:rsid w:val="003A3D63"/>
    <w:rsid w:val="003B574C"/>
    <w:rsid w:val="003B62BB"/>
    <w:rsid w:val="003B7E20"/>
    <w:rsid w:val="003C0D64"/>
    <w:rsid w:val="003C748E"/>
    <w:rsid w:val="003D02D0"/>
    <w:rsid w:val="003D1CD4"/>
    <w:rsid w:val="003D37FB"/>
    <w:rsid w:val="003D47D0"/>
    <w:rsid w:val="003D4926"/>
    <w:rsid w:val="003D5EF1"/>
    <w:rsid w:val="003D7DF2"/>
    <w:rsid w:val="003D7F9A"/>
    <w:rsid w:val="003E0657"/>
    <w:rsid w:val="003E380D"/>
    <w:rsid w:val="003E4CFF"/>
    <w:rsid w:val="003E6FFC"/>
    <w:rsid w:val="003F231E"/>
    <w:rsid w:val="003F29E7"/>
    <w:rsid w:val="003F78B0"/>
    <w:rsid w:val="00400420"/>
    <w:rsid w:val="004023DD"/>
    <w:rsid w:val="00403B09"/>
    <w:rsid w:val="00403BC3"/>
    <w:rsid w:val="00404625"/>
    <w:rsid w:val="00405D67"/>
    <w:rsid w:val="004153D1"/>
    <w:rsid w:val="00416037"/>
    <w:rsid w:val="004164B2"/>
    <w:rsid w:val="00424A56"/>
    <w:rsid w:val="00424C0F"/>
    <w:rsid w:val="004266AE"/>
    <w:rsid w:val="00432B93"/>
    <w:rsid w:val="00433E39"/>
    <w:rsid w:val="00435494"/>
    <w:rsid w:val="00435C7C"/>
    <w:rsid w:val="00437054"/>
    <w:rsid w:val="004408B4"/>
    <w:rsid w:val="00443014"/>
    <w:rsid w:val="004446E6"/>
    <w:rsid w:val="00445F43"/>
    <w:rsid w:val="0045010C"/>
    <w:rsid w:val="00451508"/>
    <w:rsid w:val="00452453"/>
    <w:rsid w:val="00455774"/>
    <w:rsid w:val="004564BE"/>
    <w:rsid w:val="00460F8F"/>
    <w:rsid w:val="004618E7"/>
    <w:rsid w:val="00464E78"/>
    <w:rsid w:val="00464F49"/>
    <w:rsid w:val="004665C3"/>
    <w:rsid w:val="004675DC"/>
    <w:rsid w:val="00471A37"/>
    <w:rsid w:val="00471E27"/>
    <w:rsid w:val="0047263C"/>
    <w:rsid w:val="00475D3D"/>
    <w:rsid w:val="004765DD"/>
    <w:rsid w:val="00477154"/>
    <w:rsid w:val="00477904"/>
    <w:rsid w:val="004812C3"/>
    <w:rsid w:val="00481BF3"/>
    <w:rsid w:val="00482C6C"/>
    <w:rsid w:val="00484E6F"/>
    <w:rsid w:val="00484F20"/>
    <w:rsid w:val="00492FF7"/>
    <w:rsid w:val="004A0C5A"/>
    <w:rsid w:val="004A38B5"/>
    <w:rsid w:val="004B1461"/>
    <w:rsid w:val="004B48B2"/>
    <w:rsid w:val="004B6CA8"/>
    <w:rsid w:val="004C3C36"/>
    <w:rsid w:val="004C5219"/>
    <w:rsid w:val="004C6601"/>
    <w:rsid w:val="004C74EF"/>
    <w:rsid w:val="004C7905"/>
    <w:rsid w:val="004D19BE"/>
    <w:rsid w:val="004D3841"/>
    <w:rsid w:val="004E19B6"/>
    <w:rsid w:val="004E5CD0"/>
    <w:rsid w:val="004E5DD0"/>
    <w:rsid w:val="004E6602"/>
    <w:rsid w:val="004F51DB"/>
    <w:rsid w:val="004F5EB1"/>
    <w:rsid w:val="004F5FC1"/>
    <w:rsid w:val="004F74BA"/>
    <w:rsid w:val="005037A6"/>
    <w:rsid w:val="00505751"/>
    <w:rsid w:val="00505F1B"/>
    <w:rsid w:val="00506E48"/>
    <w:rsid w:val="005113B7"/>
    <w:rsid w:val="00514CCA"/>
    <w:rsid w:val="00515F52"/>
    <w:rsid w:val="00523BCD"/>
    <w:rsid w:val="0053101A"/>
    <w:rsid w:val="0053331D"/>
    <w:rsid w:val="00535400"/>
    <w:rsid w:val="005435A6"/>
    <w:rsid w:val="00545D64"/>
    <w:rsid w:val="00545E05"/>
    <w:rsid w:val="00553A3F"/>
    <w:rsid w:val="00556ECF"/>
    <w:rsid w:val="00561C55"/>
    <w:rsid w:val="00561D9C"/>
    <w:rsid w:val="005627DF"/>
    <w:rsid w:val="00564C12"/>
    <w:rsid w:val="00567034"/>
    <w:rsid w:val="005670E9"/>
    <w:rsid w:val="005678B4"/>
    <w:rsid w:val="00567C56"/>
    <w:rsid w:val="00574512"/>
    <w:rsid w:val="00574F0E"/>
    <w:rsid w:val="00577A80"/>
    <w:rsid w:val="005805CA"/>
    <w:rsid w:val="005808A9"/>
    <w:rsid w:val="0058213E"/>
    <w:rsid w:val="00582191"/>
    <w:rsid w:val="00590A34"/>
    <w:rsid w:val="00591425"/>
    <w:rsid w:val="0059261F"/>
    <w:rsid w:val="005948C0"/>
    <w:rsid w:val="005A3EF5"/>
    <w:rsid w:val="005A45B6"/>
    <w:rsid w:val="005A5650"/>
    <w:rsid w:val="005A784B"/>
    <w:rsid w:val="005A7B88"/>
    <w:rsid w:val="005B26C1"/>
    <w:rsid w:val="005B6633"/>
    <w:rsid w:val="005C0CD4"/>
    <w:rsid w:val="005C1374"/>
    <w:rsid w:val="005C1D4E"/>
    <w:rsid w:val="005C2188"/>
    <w:rsid w:val="005C5F58"/>
    <w:rsid w:val="005C760D"/>
    <w:rsid w:val="005D49B8"/>
    <w:rsid w:val="005E3D81"/>
    <w:rsid w:val="005E5084"/>
    <w:rsid w:val="005F635B"/>
    <w:rsid w:val="005F6724"/>
    <w:rsid w:val="00610B9B"/>
    <w:rsid w:val="00621CB5"/>
    <w:rsid w:val="0062796D"/>
    <w:rsid w:val="006302DA"/>
    <w:rsid w:val="00635954"/>
    <w:rsid w:val="00636C74"/>
    <w:rsid w:val="006376B0"/>
    <w:rsid w:val="00637923"/>
    <w:rsid w:val="00637984"/>
    <w:rsid w:val="00640C1C"/>
    <w:rsid w:val="006460F0"/>
    <w:rsid w:val="00651E2D"/>
    <w:rsid w:val="00652F24"/>
    <w:rsid w:val="00661135"/>
    <w:rsid w:val="00662D1B"/>
    <w:rsid w:val="00666BD7"/>
    <w:rsid w:val="006672D7"/>
    <w:rsid w:val="0067217A"/>
    <w:rsid w:val="0067269C"/>
    <w:rsid w:val="006749C7"/>
    <w:rsid w:val="00676102"/>
    <w:rsid w:val="00682450"/>
    <w:rsid w:val="006849D5"/>
    <w:rsid w:val="00684EE5"/>
    <w:rsid w:val="00693D54"/>
    <w:rsid w:val="006948E3"/>
    <w:rsid w:val="006961BD"/>
    <w:rsid w:val="006A056D"/>
    <w:rsid w:val="006A1A65"/>
    <w:rsid w:val="006A5360"/>
    <w:rsid w:val="006A5380"/>
    <w:rsid w:val="006A53B1"/>
    <w:rsid w:val="006A6697"/>
    <w:rsid w:val="006B1F37"/>
    <w:rsid w:val="006B318D"/>
    <w:rsid w:val="006B3A4D"/>
    <w:rsid w:val="006B43CD"/>
    <w:rsid w:val="006B53CD"/>
    <w:rsid w:val="006C47D2"/>
    <w:rsid w:val="006C676E"/>
    <w:rsid w:val="006D096F"/>
    <w:rsid w:val="006D0D10"/>
    <w:rsid w:val="006D1643"/>
    <w:rsid w:val="006D2D18"/>
    <w:rsid w:val="006D6C20"/>
    <w:rsid w:val="006D7E16"/>
    <w:rsid w:val="006E1B00"/>
    <w:rsid w:val="006F0296"/>
    <w:rsid w:val="006F3321"/>
    <w:rsid w:val="006F35B6"/>
    <w:rsid w:val="006F77BB"/>
    <w:rsid w:val="00703C09"/>
    <w:rsid w:val="00703F9A"/>
    <w:rsid w:val="00715DEA"/>
    <w:rsid w:val="00717896"/>
    <w:rsid w:val="007203C8"/>
    <w:rsid w:val="00721811"/>
    <w:rsid w:val="007264BA"/>
    <w:rsid w:val="0072702F"/>
    <w:rsid w:val="007352E1"/>
    <w:rsid w:val="0073561C"/>
    <w:rsid w:val="007367EC"/>
    <w:rsid w:val="00736FB5"/>
    <w:rsid w:val="007411A6"/>
    <w:rsid w:val="00743C4F"/>
    <w:rsid w:val="007457C4"/>
    <w:rsid w:val="007556F3"/>
    <w:rsid w:val="0075698D"/>
    <w:rsid w:val="007640A0"/>
    <w:rsid w:val="007723CB"/>
    <w:rsid w:val="0077543C"/>
    <w:rsid w:val="00776200"/>
    <w:rsid w:val="00784957"/>
    <w:rsid w:val="007865A8"/>
    <w:rsid w:val="00786BDD"/>
    <w:rsid w:val="00786D21"/>
    <w:rsid w:val="00787488"/>
    <w:rsid w:val="00790537"/>
    <w:rsid w:val="007968A4"/>
    <w:rsid w:val="00797DF1"/>
    <w:rsid w:val="007A37DC"/>
    <w:rsid w:val="007A44E0"/>
    <w:rsid w:val="007A5D60"/>
    <w:rsid w:val="007A6803"/>
    <w:rsid w:val="007A711E"/>
    <w:rsid w:val="007B0B96"/>
    <w:rsid w:val="007B5158"/>
    <w:rsid w:val="007C69A1"/>
    <w:rsid w:val="007D209A"/>
    <w:rsid w:val="007D49BB"/>
    <w:rsid w:val="007D6301"/>
    <w:rsid w:val="007D67CC"/>
    <w:rsid w:val="007E42FA"/>
    <w:rsid w:val="007E4C6F"/>
    <w:rsid w:val="007E559D"/>
    <w:rsid w:val="007E683E"/>
    <w:rsid w:val="007F4276"/>
    <w:rsid w:val="00801BBD"/>
    <w:rsid w:val="0080270B"/>
    <w:rsid w:val="00803D9C"/>
    <w:rsid w:val="00803F80"/>
    <w:rsid w:val="008067DC"/>
    <w:rsid w:val="008068FD"/>
    <w:rsid w:val="0081395C"/>
    <w:rsid w:val="0081517C"/>
    <w:rsid w:val="00815621"/>
    <w:rsid w:val="00817E33"/>
    <w:rsid w:val="008217C5"/>
    <w:rsid w:val="00823B1E"/>
    <w:rsid w:val="0082489E"/>
    <w:rsid w:val="0082728D"/>
    <w:rsid w:val="0083592A"/>
    <w:rsid w:val="00836A5A"/>
    <w:rsid w:val="0084117B"/>
    <w:rsid w:val="00841B2E"/>
    <w:rsid w:val="00846120"/>
    <w:rsid w:val="00853F89"/>
    <w:rsid w:val="008607BE"/>
    <w:rsid w:val="00863435"/>
    <w:rsid w:val="00863D83"/>
    <w:rsid w:val="008653D3"/>
    <w:rsid w:val="008674FB"/>
    <w:rsid w:val="00867EE7"/>
    <w:rsid w:val="00871E6B"/>
    <w:rsid w:val="00875BD8"/>
    <w:rsid w:val="00877F0D"/>
    <w:rsid w:val="00890FD6"/>
    <w:rsid w:val="008928D7"/>
    <w:rsid w:val="0089463C"/>
    <w:rsid w:val="008948C9"/>
    <w:rsid w:val="00894E99"/>
    <w:rsid w:val="008956E3"/>
    <w:rsid w:val="00895FB0"/>
    <w:rsid w:val="008A14EE"/>
    <w:rsid w:val="008A55FA"/>
    <w:rsid w:val="008A5ABF"/>
    <w:rsid w:val="008A6AE7"/>
    <w:rsid w:val="008B18AB"/>
    <w:rsid w:val="008B1AFF"/>
    <w:rsid w:val="008B3E9D"/>
    <w:rsid w:val="008B3FEE"/>
    <w:rsid w:val="008B5567"/>
    <w:rsid w:val="008B5A57"/>
    <w:rsid w:val="008B682F"/>
    <w:rsid w:val="008C34B0"/>
    <w:rsid w:val="008C477C"/>
    <w:rsid w:val="008C6375"/>
    <w:rsid w:val="008D05D9"/>
    <w:rsid w:val="008D44FC"/>
    <w:rsid w:val="008D54B9"/>
    <w:rsid w:val="008D670D"/>
    <w:rsid w:val="008D72AE"/>
    <w:rsid w:val="008D7524"/>
    <w:rsid w:val="008E2A33"/>
    <w:rsid w:val="008E3D21"/>
    <w:rsid w:val="008E54F0"/>
    <w:rsid w:val="008E62B9"/>
    <w:rsid w:val="008F1F57"/>
    <w:rsid w:val="008F3F73"/>
    <w:rsid w:val="008F595B"/>
    <w:rsid w:val="008F6998"/>
    <w:rsid w:val="00901F49"/>
    <w:rsid w:val="009052A2"/>
    <w:rsid w:val="009127D0"/>
    <w:rsid w:val="009155DC"/>
    <w:rsid w:val="009224B9"/>
    <w:rsid w:val="00925DE1"/>
    <w:rsid w:val="00926185"/>
    <w:rsid w:val="009266AF"/>
    <w:rsid w:val="009276B7"/>
    <w:rsid w:val="009329C5"/>
    <w:rsid w:val="00932CC5"/>
    <w:rsid w:val="00944C89"/>
    <w:rsid w:val="009452EE"/>
    <w:rsid w:val="009460F8"/>
    <w:rsid w:val="00955AD1"/>
    <w:rsid w:val="009573D2"/>
    <w:rsid w:val="00960AF2"/>
    <w:rsid w:val="00962259"/>
    <w:rsid w:val="009647E0"/>
    <w:rsid w:val="00966D1F"/>
    <w:rsid w:val="00967285"/>
    <w:rsid w:val="0096762B"/>
    <w:rsid w:val="00967E69"/>
    <w:rsid w:val="00970BE8"/>
    <w:rsid w:val="009724FE"/>
    <w:rsid w:val="0097373E"/>
    <w:rsid w:val="00973F62"/>
    <w:rsid w:val="009748EE"/>
    <w:rsid w:val="00976139"/>
    <w:rsid w:val="00991743"/>
    <w:rsid w:val="009A0477"/>
    <w:rsid w:val="009A15BC"/>
    <w:rsid w:val="009A2DDA"/>
    <w:rsid w:val="009A3004"/>
    <w:rsid w:val="009A4953"/>
    <w:rsid w:val="009A5940"/>
    <w:rsid w:val="009B0E54"/>
    <w:rsid w:val="009B298E"/>
    <w:rsid w:val="009B4CFA"/>
    <w:rsid w:val="009B55AA"/>
    <w:rsid w:val="009B7045"/>
    <w:rsid w:val="009C5100"/>
    <w:rsid w:val="009C6E4F"/>
    <w:rsid w:val="009D15F0"/>
    <w:rsid w:val="009D28C3"/>
    <w:rsid w:val="009D6206"/>
    <w:rsid w:val="009D6D25"/>
    <w:rsid w:val="009D7F1B"/>
    <w:rsid w:val="009E1297"/>
    <w:rsid w:val="009E44A0"/>
    <w:rsid w:val="009E4CD5"/>
    <w:rsid w:val="009F5852"/>
    <w:rsid w:val="009F651C"/>
    <w:rsid w:val="009F68AA"/>
    <w:rsid w:val="009F734C"/>
    <w:rsid w:val="009F7CD1"/>
    <w:rsid w:val="00A004BF"/>
    <w:rsid w:val="00A0444F"/>
    <w:rsid w:val="00A07858"/>
    <w:rsid w:val="00A12074"/>
    <w:rsid w:val="00A14244"/>
    <w:rsid w:val="00A14D9B"/>
    <w:rsid w:val="00A203E2"/>
    <w:rsid w:val="00A22698"/>
    <w:rsid w:val="00A25FB9"/>
    <w:rsid w:val="00A27FE5"/>
    <w:rsid w:val="00A304B2"/>
    <w:rsid w:val="00A32051"/>
    <w:rsid w:val="00A3428C"/>
    <w:rsid w:val="00A352F0"/>
    <w:rsid w:val="00A37538"/>
    <w:rsid w:val="00A43D01"/>
    <w:rsid w:val="00A5198E"/>
    <w:rsid w:val="00A521C0"/>
    <w:rsid w:val="00A53C7D"/>
    <w:rsid w:val="00A544FC"/>
    <w:rsid w:val="00A609DE"/>
    <w:rsid w:val="00A60BC6"/>
    <w:rsid w:val="00A61923"/>
    <w:rsid w:val="00A649B3"/>
    <w:rsid w:val="00A6523D"/>
    <w:rsid w:val="00A65382"/>
    <w:rsid w:val="00A65900"/>
    <w:rsid w:val="00A7031C"/>
    <w:rsid w:val="00A73BC0"/>
    <w:rsid w:val="00A81E02"/>
    <w:rsid w:val="00A82858"/>
    <w:rsid w:val="00A82CD0"/>
    <w:rsid w:val="00A834C9"/>
    <w:rsid w:val="00A836E9"/>
    <w:rsid w:val="00A85EF5"/>
    <w:rsid w:val="00A8633E"/>
    <w:rsid w:val="00A864D7"/>
    <w:rsid w:val="00A87437"/>
    <w:rsid w:val="00A927BA"/>
    <w:rsid w:val="00A9616F"/>
    <w:rsid w:val="00A973E5"/>
    <w:rsid w:val="00A97A6F"/>
    <w:rsid w:val="00AA1A39"/>
    <w:rsid w:val="00AA1A3C"/>
    <w:rsid w:val="00AA28AA"/>
    <w:rsid w:val="00AA5FA7"/>
    <w:rsid w:val="00AA6ADE"/>
    <w:rsid w:val="00AB61E0"/>
    <w:rsid w:val="00AB7D11"/>
    <w:rsid w:val="00AC0DE3"/>
    <w:rsid w:val="00AC4E26"/>
    <w:rsid w:val="00AC7214"/>
    <w:rsid w:val="00AC790F"/>
    <w:rsid w:val="00AD2B90"/>
    <w:rsid w:val="00AD4530"/>
    <w:rsid w:val="00AD6D56"/>
    <w:rsid w:val="00AE1E71"/>
    <w:rsid w:val="00AE5BEC"/>
    <w:rsid w:val="00AE6212"/>
    <w:rsid w:val="00AE7C3C"/>
    <w:rsid w:val="00AF330B"/>
    <w:rsid w:val="00AF5C78"/>
    <w:rsid w:val="00B0050A"/>
    <w:rsid w:val="00B04F86"/>
    <w:rsid w:val="00B107BE"/>
    <w:rsid w:val="00B27779"/>
    <w:rsid w:val="00B338F2"/>
    <w:rsid w:val="00B33CE1"/>
    <w:rsid w:val="00B35E29"/>
    <w:rsid w:val="00B43EC3"/>
    <w:rsid w:val="00B4519F"/>
    <w:rsid w:val="00B47CB8"/>
    <w:rsid w:val="00B5233E"/>
    <w:rsid w:val="00B5287A"/>
    <w:rsid w:val="00B53050"/>
    <w:rsid w:val="00B5308E"/>
    <w:rsid w:val="00B563B9"/>
    <w:rsid w:val="00B57A1E"/>
    <w:rsid w:val="00B60345"/>
    <w:rsid w:val="00B61177"/>
    <w:rsid w:val="00B6164E"/>
    <w:rsid w:val="00B624D3"/>
    <w:rsid w:val="00B62B3C"/>
    <w:rsid w:val="00B636EF"/>
    <w:rsid w:val="00B63813"/>
    <w:rsid w:val="00B7319E"/>
    <w:rsid w:val="00B73448"/>
    <w:rsid w:val="00B74833"/>
    <w:rsid w:val="00B76A4E"/>
    <w:rsid w:val="00B801CD"/>
    <w:rsid w:val="00B81BC2"/>
    <w:rsid w:val="00B90589"/>
    <w:rsid w:val="00B90C76"/>
    <w:rsid w:val="00B945E7"/>
    <w:rsid w:val="00B95F0A"/>
    <w:rsid w:val="00BA21DD"/>
    <w:rsid w:val="00BA3104"/>
    <w:rsid w:val="00BA3DCA"/>
    <w:rsid w:val="00BA7FD7"/>
    <w:rsid w:val="00BB1FC2"/>
    <w:rsid w:val="00BB23A1"/>
    <w:rsid w:val="00BB3DCC"/>
    <w:rsid w:val="00BB5B8A"/>
    <w:rsid w:val="00BB6A53"/>
    <w:rsid w:val="00BB6EDA"/>
    <w:rsid w:val="00BB724D"/>
    <w:rsid w:val="00BB7E2D"/>
    <w:rsid w:val="00BC1098"/>
    <w:rsid w:val="00BC2C4E"/>
    <w:rsid w:val="00BC7389"/>
    <w:rsid w:val="00BD3DC8"/>
    <w:rsid w:val="00BD42F6"/>
    <w:rsid w:val="00BD5B27"/>
    <w:rsid w:val="00BD61AA"/>
    <w:rsid w:val="00BD78CC"/>
    <w:rsid w:val="00BE08F3"/>
    <w:rsid w:val="00BE09F1"/>
    <w:rsid w:val="00BE756E"/>
    <w:rsid w:val="00BF0DAA"/>
    <w:rsid w:val="00BF3638"/>
    <w:rsid w:val="00BF44B1"/>
    <w:rsid w:val="00C00056"/>
    <w:rsid w:val="00C00D85"/>
    <w:rsid w:val="00C03500"/>
    <w:rsid w:val="00C0460E"/>
    <w:rsid w:val="00C05012"/>
    <w:rsid w:val="00C159F8"/>
    <w:rsid w:val="00C17975"/>
    <w:rsid w:val="00C17E38"/>
    <w:rsid w:val="00C31D13"/>
    <w:rsid w:val="00C32463"/>
    <w:rsid w:val="00C342FB"/>
    <w:rsid w:val="00C34744"/>
    <w:rsid w:val="00C42D0C"/>
    <w:rsid w:val="00C45401"/>
    <w:rsid w:val="00C46C5F"/>
    <w:rsid w:val="00C510F2"/>
    <w:rsid w:val="00C556E7"/>
    <w:rsid w:val="00C57E11"/>
    <w:rsid w:val="00C677B1"/>
    <w:rsid w:val="00C723C0"/>
    <w:rsid w:val="00C7525F"/>
    <w:rsid w:val="00C76A68"/>
    <w:rsid w:val="00C8568C"/>
    <w:rsid w:val="00C85BCC"/>
    <w:rsid w:val="00C863BF"/>
    <w:rsid w:val="00C977D1"/>
    <w:rsid w:val="00CA35B8"/>
    <w:rsid w:val="00CA61BF"/>
    <w:rsid w:val="00CB0A37"/>
    <w:rsid w:val="00CB2957"/>
    <w:rsid w:val="00CB4991"/>
    <w:rsid w:val="00CC359C"/>
    <w:rsid w:val="00CC7D33"/>
    <w:rsid w:val="00CD1455"/>
    <w:rsid w:val="00CD4CFF"/>
    <w:rsid w:val="00CD5573"/>
    <w:rsid w:val="00CD7082"/>
    <w:rsid w:val="00CE0CFF"/>
    <w:rsid w:val="00CE27C4"/>
    <w:rsid w:val="00CE2B21"/>
    <w:rsid w:val="00CE590C"/>
    <w:rsid w:val="00CE65EB"/>
    <w:rsid w:val="00CF03A9"/>
    <w:rsid w:val="00CF1B35"/>
    <w:rsid w:val="00CF2219"/>
    <w:rsid w:val="00CF307B"/>
    <w:rsid w:val="00CF36D7"/>
    <w:rsid w:val="00CF5676"/>
    <w:rsid w:val="00D00953"/>
    <w:rsid w:val="00D0133F"/>
    <w:rsid w:val="00D0219F"/>
    <w:rsid w:val="00D023EC"/>
    <w:rsid w:val="00D0521A"/>
    <w:rsid w:val="00D05457"/>
    <w:rsid w:val="00D06D48"/>
    <w:rsid w:val="00D1117A"/>
    <w:rsid w:val="00D11EC7"/>
    <w:rsid w:val="00D13F28"/>
    <w:rsid w:val="00D17A05"/>
    <w:rsid w:val="00D2010B"/>
    <w:rsid w:val="00D21C6A"/>
    <w:rsid w:val="00D240D0"/>
    <w:rsid w:val="00D2500D"/>
    <w:rsid w:val="00D2583F"/>
    <w:rsid w:val="00D300B5"/>
    <w:rsid w:val="00D32061"/>
    <w:rsid w:val="00D36500"/>
    <w:rsid w:val="00D37C0C"/>
    <w:rsid w:val="00D414FF"/>
    <w:rsid w:val="00D42F75"/>
    <w:rsid w:val="00D43F35"/>
    <w:rsid w:val="00D45CF5"/>
    <w:rsid w:val="00D5121E"/>
    <w:rsid w:val="00D551E7"/>
    <w:rsid w:val="00D57218"/>
    <w:rsid w:val="00D57A33"/>
    <w:rsid w:val="00D62EB8"/>
    <w:rsid w:val="00D63A23"/>
    <w:rsid w:val="00D64163"/>
    <w:rsid w:val="00D6615C"/>
    <w:rsid w:val="00D6693E"/>
    <w:rsid w:val="00D714D5"/>
    <w:rsid w:val="00D74335"/>
    <w:rsid w:val="00D77791"/>
    <w:rsid w:val="00D83E77"/>
    <w:rsid w:val="00D853C3"/>
    <w:rsid w:val="00D93842"/>
    <w:rsid w:val="00D93873"/>
    <w:rsid w:val="00D94523"/>
    <w:rsid w:val="00D94D01"/>
    <w:rsid w:val="00D952EC"/>
    <w:rsid w:val="00DA04CA"/>
    <w:rsid w:val="00DA060B"/>
    <w:rsid w:val="00DA5D50"/>
    <w:rsid w:val="00DA636D"/>
    <w:rsid w:val="00DB127C"/>
    <w:rsid w:val="00DB206C"/>
    <w:rsid w:val="00DB2604"/>
    <w:rsid w:val="00DB5C32"/>
    <w:rsid w:val="00DB6F46"/>
    <w:rsid w:val="00DB7067"/>
    <w:rsid w:val="00DC0D81"/>
    <w:rsid w:val="00DC2AE6"/>
    <w:rsid w:val="00DC445C"/>
    <w:rsid w:val="00DC5E7A"/>
    <w:rsid w:val="00DC648A"/>
    <w:rsid w:val="00DC660C"/>
    <w:rsid w:val="00DD0BCF"/>
    <w:rsid w:val="00DD15FE"/>
    <w:rsid w:val="00DD2CDB"/>
    <w:rsid w:val="00DD7AF4"/>
    <w:rsid w:val="00DE09F6"/>
    <w:rsid w:val="00DE20B4"/>
    <w:rsid w:val="00DE3E86"/>
    <w:rsid w:val="00DE618C"/>
    <w:rsid w:val="00DE65DE"/>
    <w:rsid w:val="00DE6B2C"/>
    <w:rsid w:val="00DE6E70"/>
    <w:rsid w:val="00DE74B4"/>
    <w:rsid w:val="00DE7DE1"/>
    <w:rsid w:val="00DF27DC"/>
    <w:rsid w:val="00DF6112"/>
    <w:rsid w:val="00DF78C7"/>
    <w:rsid w:val="00E05CC0"/>
    <w:rsid w:val="00E07F7C"/>
    <w:rsid w:val="00E107FD"/>
    <w:rsid w:val="00E11041"/>
    <w:rsid w:val="00E11F52"/>
    <w:rsid w:val="00E13302"/>
    <w:rsid w:val="00E2078B"/>
    <w:rsid w:val="00E233FC"/>
    <w:rsid w:val="00E2684C"/>
    <w:rsid w:val="00E2740C"/>
    <w:rsid w:val="00E31033"/>
    <w:rsid w:val="00E357E3"/>
    <w:rsid w:val="00E4173E"/>
    <w:rsid w:val="00E420B1"/>
    <w:rsid w:val="00E42EAB"/>
    <w:rsid w:val="00E45BAC"/>
    <w:rsid w:val="00E45C59"/>
    <w:rsid w:val="00E46A3A"/>
    <w:rsid w:val="00E53AB8"/>
    <w:rsid w:val="00E566FE"/>
    <w:rsid w:val="00E62EEE"/>
    <w:rsid w:val="00E62FDC"/>
    <w:rsid w:val="00E65C8C"/>
    <w:rsid w:val="00E717CF"/>
    <w:rsid w:val="00E71B5D"/>
    <w:rsid w:val="00E76E63"/>
    <w:rsid w:val="00E80D7F"/>
    <w:rsid w:val="00E81C0A"/>
    <w:rsid w:val="00E8265D"/>
    <w:rsid w:val="00E86984"/>
    <w:rsid w:val="00E9102F"/>
    <w:rsid w:val="00E914F5"/>
    <w:rsid w:val="00E94C4E"/>
    <w:rsid w:val="00E97171"/>
    <w:rsid w:val="00EA4AA2"/>
    <w:rsid w:val="00EA5836"/>
    <w:rsid w:val="00EB3469"/>
    <w:rsid w:val="00EC0B2B"/>
    <w:rsid w:val="00EC1030"/>
    <w:rsid w:val="00EC1CBC"/>
    <w:rsid w:val="00EC51D8"/>
    <w:rsid w:val="00EC5CB3"/>
    <w:rsid w:val="00ED32B4"/>
    <w:rsid w:val="00ED55AE"/>
    <w:rsid w:val="00EE09E1"/>
    <w:rsid w:val="00EE4123"/>
    <w:rsid w:val="00EE5D35"/>
    <w:rsid w:val="00EF044D"/>
    <w:rsid w:val="00EF0EFF"/>
    <w:rsid w:val="00EF1C2A"/>
    <w:rsid w:val="00EF50EB"/>
    <w:rsid w:val="00F00C20"/>
    <w:rsid w:val="00F018AD"/>
    <w:rsid w:val="00F02C6F"/>
    <w:rsid w:val="00F033D4"/>
    <w:rsid w:val="00F03E8A"/>
    <w:rsid w:val="00F112B2"/>
    <w:rsid w:val="00F12707"/>
    <w:rsid w:val="00F14D52"/>
    <w:rsid w:val="00F15198"/>
    <w:rsid w:val="00F173E5"/>
    <w:rsid w:val="00F22361"/>
    <w:rsid w:val="00F2624F"/>
    <w:rsid w:val="00F31014"/>
    <w:rsid w:val="00F319FC"/>
    <w:rsid w:val="00F32ED7"/>
    <w:rsid w:val="00F330AD"/>
    <w:rsid w:val="00F35807"/>
    <w:rsid w:val="00F40C88"/>
    <w:rsid w:val="00F45216"/>
    <w:rsid w:val="00F47266"/>
    <w:rsid w:val="00F52CAD"/>
    <w:rsid w:val="00F5310C"/>
    <w:rsid w:val="00F54647"/>
    <w:rsid w:val="00F5540C"/>
    <w:rsid w:val="00F57191"/>
    <w:rsid w:val="00F65558"/>
    <w:rsid w:val="00F66E0F"/>
    <w:rsid w:val="00F66EA0"/>
    <w:rsid w:val="00F6748C"/>
    <w:rsid w:val="00F67C85"/>
    <w:rsid w:val="00F72886"/>
    <w:rsid w:val="00F73CDA"/>
    <w:rsid w:val="00F8033D"/>
    <w:rsid w:val="00F84DFC"/>
    <w:rsid w:val="00F859BE"/>
    <w:rsid w:val="00F86E1C"/>
    <w:rsid w:val="00F93483"/>
    <w:rsid w:val="00F94E8A"/>
    <w:rsid w:val="00F950B1"/>
    <w:rsid w:val="00F967E6"/>
    <w:rsid w:val="00FA15E5"/>
    <w:rsid w:val="00FA3904"/>
    <w:rsid w:val="00FA4888"/>
    <w:rsid w:val="00FB1433"/>
    <w:rsid w:val="00FB391B"/>
    <w:rsid w:val="00FD37AD"/>
    <w:rsid w:val="00FD58B2"/>
    <w:rsid w:val="00FD5A34"/>
    <w:rsid w:val="00FE10B4"/>
    <w:rsid w:val="00FE5C2F"/>
    <w:rsid w:val="00FE7611"/>
    <w:rsid w:val="00FF5C8D"/>
    <w:rsid w:val="00FF7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5DDA1"/>
  <w14:defaultImageDpi w14:val="300"/>
  <w15:docId w15:val="{6A8A3EFF-D01B-2647-92CE-EF3CD5C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969"/>
        <w:tab w:val="left" w:pos="2166"/>
        <w:tab w:val="left" w:pos="5814"/>
        <w:tab w:val="left" w:pos="7923"/>
      </w:tabs>
      <w:ind w:left="528" w:hanging="528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autoRedefine/>
    <w:qFormat/>
    <w:rsid w:val="00AA6ADE"/>
    <w:pPr>
      <w:keepNext/>
      <w:spacing w:before="240" w:after="60"/>
      <w:ind w:left="0" w:firstLine="0"/>
      <w:jc w:val="center"/>
      <w:outlineLvl w:val="1"/>
    </w:pPr>
    <w:rPr>
      <w:rFonts w:cs="Arial"/>
      <w:b/>
      <w:bCs/>
      <w:caps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b/>
      <w:bCs/>
      <w:color w:val="000000"/>
      <w:sz w:val="26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0" w:firstLine="43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" w:hAnsi="Times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ind w:left="69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mallCaps/>
      <w:color w:val="000000"/>
    </w:rPr>
  </w:style>
  <w:style w:type="paragraph" w:styleId="Title">
    <w:name w:val="Title"/>
    <w:basedOn w:val="Normal"/>
    <w:qFormat/>
    <w:pPr>
      <w:shd w:val="pct20" w:color="auto" w:fill="auto"/>
      <w:tabs>
        <w:tab w:val="left" w:pos="-1440"/>
        <w:tab w:val="left" w:pos="-120"/>
        <w:tab w:val="left" w:pos="900"/>
        <w:tab w:val="left" w:pos="1440"/>
        <w:tab w:val="left" w:pos="1980"/>
        <w:tab w:val="left" w:pos="2520"/>
      </w:tabs>
      <w:suppressAutoHyphens/>
      <w:jc w:val="center"/>
    </w:pPr>
    <w:rPr>
      <w:rFonts w:ascii="CG Omega (W1)" w:hAnsi="CG Omega (W1)"/>
      <w:b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G Omega (W1)"/>
      <w:color w:val="000000"/>
      <w:sz w:val="20"/>
      <w:szCs w:val="20"/>
    </w:rPr>
  </w:style>
  <w:style w:type="character" w:styleId="Hyperlink">
    <w:name w:val="Hyperlink"/>
    <w:rPr>
      <w:color w:val="000000"/>
      <w:u w:val="single"/>
    </w:rPr>
  </w:style>
  <w:style w:type="paragraph" w:styleId="BodyTextIndent">
    <w:name w:val="Body Text Indent"/>
    <w:basedOn w:val="Normal"/>
    <w:autoRedefine/>
    <w:pPr>
      <w:ind w:left="456"/>
    </w:pPr>
  </w:style>
  <w:style w:type="character" w:styleId="Emphasis">
    <w:name w:val="Emphasis"/>
    <w:uiPriority w:val="20"/>
    <w:qFormat/>
    <w:rPr>
      <w:i/>
      <w:iCs/>
    </w:rPr>
  </w:style>
  <w:style w:type="paragraph" w:styleId="TOC1">
    <w:name w:val="toc 1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spacing w:before="360"/>
      <w:ind w:left="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spacing w:before="240"/>
      <w:ind w:left="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240"/>
    </w:pPr>
  </w:style>
  <w:style w:type="paragraph" w:styleId="TOC4">
    <w:name w:val="toc 4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480"/>
    </w:pPr>
  </w:style>
  <w:style w:type="paragraph" w:styleId="TOC5">
    <w:name w:val="toc 5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720"/>
    </w:pPr>
  </w:style>
  <w:style w:type="paragraph" w:styleId="TOC6">
    <w:name w:val="toc 6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960"/>
    </w:pPr>
  </w:style>
  <w:style w:type="paragraph" w:styleId="TOC7">
    <w:name w:val="toc 7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1440"/>
    </w:pPr>
  </w:style>
  <w:style w:type="paragraph" w:styleId="TOC9">
    <w:name w:val="toc 9"/>
    <w:basedOn w:val="Normal"/>
    <w:next w:val="Normal"/>
    <w:autoRedefine/>
    <w:semiHidden/>
    <w:pPr>
      <w:tabs>
        <w:tab w:val="clear" w:pos="969"/>
        <w:tab w:val="clear" w:pos="2166"/>
        <w:tab w:val="clear" w:pos="5814"/>
        <w:tab w:val="clear" w:pos="7923"/>
      </w:tabs>
      <w:ind w:left="1680"/>
    </w:pPr>
  </w:style>
  <w:style w:type="paragraph" w:styleId="BodyTextIndent3">
    <w:name w:val="Body Text Indent 3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rPr>
      <w:i/>
      <w:iCs/>
    </w:rPr>
  </w:style>
  <w:style w:type="character" w:customStyle="1" w:styleId="MTEquationSection">
    <w:name w:val="MTEquationSection"/>
    <w:rPr>
      <w:vanish/>
      <w:color w:val="FF0000"/>
    </w:rPr>
  </w:style>
  <w:style w:type="paragraph" w:styleId="BodyText3">
    <w:name w:val="Body Text 3"/>
    <w:basedOn w:val="Normal"/>
    <w:link w:val="BodyText3Char"/>
    <w:pPr>
      <w:tabs>
        <w:tab w:val="clear" w:pos="969"/>
        <w:tab w:val="clear" w:pos="2166"/>
        <w:tab w:val="clear" w:pos="5814"/>
        <w:tab w:val="clear" w:pos="7923"/>
      </w:tabs>
      <w:ind w:left="0" w:firstLine="0"/>
    </w:pPr>
  </w:style>
  <w:style w:type="character" w:styleId="FollowedHyperlink">
    <w:name w:val="FollowedHyperlink"/>
    <w:rPr>
      <w:color w:val="800080"/>
      <w:u w:val="single"/>
    </w:rPr>
  </w:style>
  <w:style w:type="paragraph" w:styleId="Bibliography">
    <w:name w:val="Bibliography"/>
    <w:basedOn w:val="BodyTextIndent"/>
    <w:pPr>
      <w:tabs>
        <w:tab w:val="clear" w:pos="969"/>
        <w:tab w:val="clear" w:pos="2166"/>
        <w:tab w:val="clear" w:pos="5814"/>
        <w:tab w:val="clear" w:pos="7923"/>
      </w:tabs>
      <w:ind w:left="0" w:firstLine="0"/>
      <w:jc w:val="both"/>
    </w:pPr>
    <w:rPr>
      <w:bC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authors">
    <w:name w:val="authors"/>
    <w:basedOn w:val="Normal"/>
    <w:autoRedefine/>
    <w:pPr>
      <w:widowControl w:val="0"/>
      <w:tabs>
        <w:tab w:val="clear" w:pos="969"/>
        <w:tab w:val="clear" w:pos="2166"/>
        <w:tab w:val="clear" w:pos="5814"/>
        <w:tab w:val="clear" w:pos="7923"/>
        <w:tab w:val="left" w:pos="720"/>
        <w:tab w:val="right" w:leader="dot" w:pos="9360"/>
      </w:tabs>
      <w:spacing w:after="120"/>
      <w:ind w:left="720" w:firstLine="0"/>
      <w:jc w:val="center"/>
    </w:pPr>
    <w:rPr>
      <w:i/>
      <w:sz w:val="22"/>
      <w:szCs w:val="20"/>
    </w:rPr>
  </w:style>
  <w:style w:type="paragraph" w:styleId="BlockText">
    <w:name w:val="Block Text"/>
    <w:basedOn w:val="Normal"/>
    <w:pPr>
      <w:tabs>
        <w:tab w:val="clear" w:pos="969"/>
        <w:tab w:val="clear" w:pos="2166"/>
        <w:tab w:val="clear" w:pos="5814"/>
        <w:tab w:val="clear" w:pos="7923"/>
      </w:tabs>
      <w:autoSpaceDE w:val="0"/>
      <w:autoSpaceDN w:val="0"/>
      <w:adjustRightInd w:val="0"/>
      <w:ind w:left="171" w:right="204" w:firstLin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891BD1"/>
  </w:style>
  <w:style w:type="table" w:styleId="TableGrid">
    <w:name w:val="Table Grid"/>
    <w:basedOn w:val="TableNormal"/>
    <w:rsid w:val="00F22382"/>
    <w:pPr>
      <w:tabs>
        <w:tab w:val="left" w:pos="969"/>
        <w:tab w:val="left" w:pos="2166"/>
        <w:tab w:val="left" w:pos="5814"/>
        <w:tab w:val="left" w:pos="7923"/>
      </w:tabs>
      <w:ind w:left="528" w:hanging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95F0A"/>
    <w:rPr>
      <w:b/>
      <w:bCs/>
      <w:color w:val="000000"/>
      <w:sz w:val="26"/>
      <w:szCs w:val="27"/>
    </w:rPr>
  </w:style>
  <w:style w:type="character" w:styleId="CommentReference">
    <w:name w:val="annotation reference"/>
    <w:basedOn w:val="DefaultParagraphFont"/>
    <w:uiPriority w:val="99"/>
    <w:rsid w:val="00D11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1EC7"/>
  </w:style>
  <w:style w:type="character" w:customStyle="1" w:styleId="CommentTextChar">
    <w:name w:val="Comment Text Char"/>
    <w:basedOn w:val="DefaultParagraphFont"/>
    <w:link w:val="CommentText"/>
    <w:rsid w:val="00D11E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11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11EC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D7F9A"/>
    <w:pPr>
      <w:tabs>
        <w:tab w:val="clear" w:pos="969"/>
        <w:tab w:val="clear" w:pos="2166"/>
        <w:tab w:val="clear" w:pos="5814"/>
        <w:tab w:val="clear" w:pos="7923"/>
      </w:tabs>
      <w:ind w:left="720" w:firstLine="0"/>
      <w:contextualSpacing/>
    </w:pPr>
    <w:rPr>
      <w:rFonts w:asciiTheme="minorHAnsi" w:eastAsiaTheme="minorEastAsia" w:hAnsiTheme="minorHAnsi" w:cstheme="minorBidi"/>
    </w:rPr>
  </w:style>
  <w:style w:type="character" w:customStyle="1" w:styleId="BodyText3Char">
    <w:name w:val="Body Text 3 Char"/>
    <w:basedOn w:val="DefaultParagraphFont"/>
    <w:link w:val="BodyText3"/>
    <w:rsid w:val="0075698D"/>
  </w:style>
  <w:style w:type="paragraph" w:styleId="Revision">
    <w:name w:val="Revision"/>
    <w:hidden/>
    <w:rsid w:val="0037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5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jee/toz224" TargetMode="External"/><Relationship Id="rId13" Type="http://schemas.openxmlformats.org/officeDocument/2006/relationships/hyperlink" Target="https://doi.org/10.1002/ece3.4928" TargetMode="External"/><Relationship Id="rId18" Type="http://schemas.openxmlformats.org/officeDocument/2006/relationships/hyperlink" Target="http://dx.doi.org/10.1603/EN132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m.ucdavis.edu/PDF/PMG/pmgpomegranat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2/ps.5512" TargetMode="External"/><Relationship Id="rId17" Type="http://schemas.openxmlformats.org/officeDocument/2006/relationships/hyperlink" Target="https://doi.org/10.1093/ee/nvy1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8/s41598-019-40256-8" TargetMode="External"/><Relationship Id="rId20" Type="http://schemas.openxmlformats.org/officeDocument/2006/relationships/hyperlink" Target="http://www.wineland.co.za/technical/new-fruit-p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cropro.2019.04.0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21830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i.org/10.1093/jipm/pmz012" TargetMode="External"/><Relationship Id="rId19" Type="http://schemas.openxmlformats.org/officeDocument/2006/relationships/hyperlink" Target="https://catalog.extension.oregonstate.edu/em9198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4/PDIS-08-18-1306-RE" TargetMode="External"/><Relationship Id="rId14" Type="http://schemas.openxmlformats.org/officeDocument/2006/relationships/hyperlink" Target="https://doi.org/10.1038/s41598-019-44248-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295B9-ECD6-0D4B-AFF9-6A95978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5261</Words>
  <Characters>28731</Characters>
  <Application>Microsoft Office Word</Application>
  <DocSecurity>0</DocSecurity>
  <Lines>776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Oregon State University</Company>
  <LinksUpToDate>false</LinksUpToDate>
  <CharactersWithSpaces>33686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http://swd.hort.oregonstate.edu/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http://oregonstate.edu/Dept/nurspest/Azalea_Bark_Scale.pdf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Maria Dragila</dc:creator>
  <cp:keywords/>
  <dc:description/>
  <cp:lastModifiedBy>Walton, Vaughn</cp:lastModifiedBy>
  <cp:revision>3</cp:revision>
  <cp:lastPrinted>2016-09-30T16:55:00Z</cp:lastPrinted>
  <dcterms:created xsi:type="dcterms:W3CDTF">2023-02-13T17:07:00Z</dcterms:created>
  <dcterms:modified xsi:type="dcterms:W3CDTF">2023-02-13T17:09:00Z</dcterms:modified>
</cp:coreProperties>
</file>